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AB42A" w14:textId="766AEA86" w:rsidR="002524C8" w:rsidRDefault="000735B0">
      <w:pPr>
        <w:jc w:val="center"/>
      </w:pPr>
      <w:r>
        <w:rPr>
          <w:noProof/>
        </w:rPr>
        <w:drawing>
          <wp:anchor distT="0" distB="0" distL="114300" distR="114300" simplePos="0" relativeHeight="251658240" behindDoc="0" locked="0" layoutInCell="1" hidden="0" allowOverlap="1" wp14:anchorId="0789E870" wp14:editId="0892ED8E">
            <wp:simplePos x="0" y="0"/>
            <wp:positionH relativeFrom="margin">
              <wp:align>center</wp:align>
            </wp:positionH>
            <wp:positionV relativeFrom="paragraph">
              <wp:posOffset>0</wp:posOffset>
            </wp:positionV>
            <wp:extent cx="2066925" cy="927100"/>
            <wp:effectExtent l="0" t="0" r="9525" b="6350"/>
            <wp:wrapTopAndBottom distT="0" distB="0"/>
            <wp:docPr id="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66925" cy="927100"/>
                    </a:xfrm>
                    <a:prstGeom prst="rect">
                      <a:avLst/>
                    </a:prstGeom>
                    <a:ln/>
                  </pic:spPr>
                </pic:pic>
              </a:graphicData>
            </a:graphic>
          </wp:anchor>
        </w:drawing>
      </w:r>
      <w:r>
        <w:rPr>
          <w:b/>
          <w:sz w:val="28"/>
          <w:szCs w:val="28"/>
          <w:u w:val="single"/>
        </w:rPr>
        <w:t>202</w:t>
      </w:r>
      <w:r w:rsidR="00D96416">
        <w:rPr>
          <w:b/>
          <w:sz w:val="28"/>
          <w:szCs w:val="28"/>
          <w:u w:val="single"/>
        </w:rPr>
        <w:t>5</w:t>
      </w:r>
      <w:r>
        <w:rPr>
          <w:b/>
          <w:sz w:val="28"/>
          <w:szCs w:val="28"/>
          <w:u w:val="single"/>
        </w:rPr>
        <w:t xml:space="preserve"> GRANT APPLICATION</w:t>
      </w:r>
    </w:p>
    <w:p w14:paraId="13EEB203" w14:textId="510479A1" w:rsidR="002524C8" w:rsidRDefault="00000000">
      <w:pPr>
        <w:jc w:val="center"/>
        <w:rPr>
          <w:b/>
          <w:color w:val="006FC0"/>
          <w:sz w:val="28"/>
          <w:szCs w:val="28"/>
        </w:rPr>
      </w:pPr>
      <w:r>
        <w:rPr>
          <w:b/>
          <w:color w:val="006FC0"/>
          <w:sz w:val="28"/>
          <w:szCs w:val="28"/>
        </w:rPr>
        <w:t>Application Deadline: June 1</w:t>
      </w:r>
      <w:r w:rsidR="003A48E2">
        <w:rPr>
          <w:b/>
          <w:color w:val="006FC0"/>
          <w:sz w:val="28"/>
          <w:szCs w:val="28"/>
        </w:rPr>
        <w:t>1</w:t>
      </w:r>
      <w:r>
        <w:rPr>
          <w:b/>
          <w:color w:val="006FC0"/>
          <w:sz w:val="28"/>
          <w:szCs w:val="28"/>
          <w:vertAlign w:val="superscript"/>
        </w:rPr>
        <w:t>th</w:t>
      </w:r>
      <w:r>
        <w:rPr>
          <w:b/>
          <w:color w:val="006FC0"/>
          <w:sz w:val="28"/>
          <w:szCs w:val="28"/>
        </w:rPr>
        <w:t>, 202</w:t>
      </w:r>
      <w:r w:rsidR="003A48E2">
        <w:rPr>
          <w:b/>
          <w:color w:val="006FC0"/>
          <w:sz w:val="28"/>
          <w:szCs w:val="28"/>
        </w:rPr>
        <w:t>5</w:t>
      </w:r>
    </w:p>
    <w:p w14:paraId="102D5EAE" w14:textId="658D621B" w:rsidR="002524C8" w:rsidRDefault="00593185">
      <w:pPr>
        <w:widowControl w:val="0"/>
        <w:pBdr>
          <w:top w:val="nil"/>
          <w:left w:val="nil"/>
          <w:bottom w:val="nil"/>
          <w:right w:val="nil"/>
          <w:between w:val="nil"/>
        </w:pBdr>
        <w:spacing w:after="0" w:line="276" w:lineRule="auto"/>
        <w:ind w:left="140" w:right="184"/>
      </w:pPr>
      <w:r>
        <w:t>The 2025 grant will be a program-focused grant supporting the development or expansion of a program that directly benefits women in the greater High Point community, including Archdale, Trinity, Thomasville, and Jamestown. This grant is designed to strengthen impactful initiatives that align with our mission focus areas.</w:t>
      </w:r>
    </w:p>
    <w:p w14:paraId="4E08DE52" w14:textId="77777777" w:rsidR="00593185" w:rsidRDefault="00593185">
      <w:pPr>
        <w:widowControl w:val="0"/>
        <w:pBdr>
          <w:top w:val="nil"/>
          <w:left w:val="nil"/>
          <w:bottom w:val="nil"/>
          <w:right w:val="nil"/>
          <w:between w:val="nil"/>
        </w:pBdr>
        <w:spacing w:after="0" w:line="276" w:lineRule="auto"/>
        <w:ind w:left="140" w:right="184"/>
      </w:pPr>
    </w:p>
    <w:p w14:paraId="3795E9B1" w14:textId="77777777" w:rsidR="002524C8" w:rsidRDefault="00000000">
      <w:pPr>
        <w:widowControl w:val="0"/>
        <w:pBdr>
          <w:top w:val="nil"/>
          <w:left w:val="nil"/>
          <w:bottom w:val="nil"/>
          <w:right w:val="nil"/>
          <w:between w:val="nil"/>
        </w:pBdr>
        <w:spacing w:after="0" w:line="276" w:lineRule="auto"/>
        <w:ind w:left="140" w:right="184"/>
        <w:rPr>
          <w:b/>
          <w:color w:val="000000"/>
        </w:rPr>
      </w:pPr>
      <w:r>
        <w:rPr>
          <w:b/>
          <w:color w:val="000000"/>
        </w:rPr>
        <w:t>Eligibility</w:t>
      </w:r>
    </w:p>
    <w:p w14:paraId="0D32F2C9" w14:textId="77777777" w:rsidR="002524C8" w:rsidRDefault="00000000">
      <w:pPr>
        <w:widowControl w:val="0"/>
        <w:numPr>
          <w:ilvl w:val="0"/>
          <w:numId w:val="1"/>
        </w:numPr>
        <w:pBdr>
          <w:top w:val="nil"/>
          <w:left w:val="nil"/>
          <w:bottom w:val="nil"/>
          <w:right w:val="nil"/>
          <w:between w:val="nil"/>
        </w:pBdr>
        <w:spacing w:after="0" w:line="276" w:lineRule="auto"/>
        <w:ind w:right="184"/>
      </w:pPr>
      <w:r>
        <w:rPr>
          <w:color w:val="000000"/>
        </w:rPr>
        <w:t>Have 501(c)(3) tax-exempt status as defined by the Internal Revenue Service*.</w:t>
      </w:r>
    </w:p>
    <w:p w14:paraId="6AEA7830" w14:textId="77777777" w:rsidR="003A48E2" w:rsidRDefault="00D96416" w:rsidP="003A48E2">
      <w:pPr>
        <w:pStyle w:val="ListParagraph"/>
        <w:numPr>
          <w:ilvl w:val="0"/>
          <w:numId w:val="1"/>
        </w:numPr>
      </w:pPr>
      <w:r w:rsidRPr="00D96416">
        <w:t xml:space="preserve">Programs must primarily serve women in the greater High Point community, including Archdale, Trinity, Thomasville, and Jamestown. </w:t>
      </w:r>
    </w:p>
    <w:p w14:paraId="38D3B3A0" w14:textId="35647BB4" w:rsidR="002524C8" w:rsidRPr="003A48E2" w:rsidRDefault="00000000" w:rsidP="003A48E2">
      <w:pPr>
        <w:pStyle w:val="ListParagraph"/>
        <w:numPr>
          <w:ilvl w:val="0"/>
          <w:numId w:val="1"/>
        </w:numPr>
      </w:pPr>
      <w:r w:rsidRPr="003A48E2">
        <w:t xml:space="preserve">The </w:t>
      </w:r>
      <w:r w:rsidRPr="003A48E2">
        <w:rPr>
          <w:color w:val="000000"/>
        </w:rPr>
        <w:t xml:space="preserve">Program should pertain to one or more of Women in Motion’s four </w:t>
      </w:r>
      <w:r>
        <w:t>mission focus areas</w:t>
      </w:r>
      <w:r w:rsidRPr="003A48E2">
        <w:rPr>
          <w:color w:val="000000"/>
        </w:rPr>
        <w:t xml:space="preserve">. </w:t>
      </w:r>
      <w:r w:rsidR="00D526B6" w:rsidRPr="003A48E2">
        <w:rPr>
          <w:color w:val="000000"/>
        </w:rPr>
        <w:t xml:space="preserve">The primary desired outcome is to improve women’s personal, economic, or professional </w:t>
      </w:r>
      <w:r w:rsidR="003A48E2" w:rsidRPr="003A48E2">
        <w:rPr>
          <w:color w:val="000000"/>
        </w:rPr>
        <w:t>success</w:t>
      </w:r>
      <w:r w:rsidR="006D3BF1" w:rsidRPr="003A48E2">
        <w:rPr>
          <w:color w:val="000000"/>
        </w:rPr>
        <w:t>.</w:t>
      </w:r>
    </w:p>
    <w:p w14:paraId="2C9EDFB0" w14:textId="77777777" w:rsidR="002524C8" w:rsidRDefault="002524C8">
      <w:pPr>
        <w:widowControl w:val="0"/>
        <w:pBdr>
          <w:top w:val="nil"/>
          <w:left w:val="nil"/>
          <w:bottom w:val="nil"/>
          <w:right w:val="nil"/>
          <w:between w:val="nil"/>
        </w:pBdr>
        <w:spacing w:after="0" w:line="276" w:lineRule="auto"/>
        <w:ind w:left="720" w:right="184"/>
      </w:pPr>
    </w:p>
    <w:p w14:paraId="65F81F41" w14:textId="180A9442" w:rsidR="002524C8" w:rsidRDefault="00000000">
      <w:pPr>
        <w:widowControl w:val="0"/>
        <w:pBdr>
          <w:top w:val="nil"/>
          <w:left w:val="nil"/>
          <w:bottom w:val="nil"/>
          <w:right w:val="nil"/>
          <w:between w:val="nil"/>
        </w:pBdr>
        <w:spacing w:after="0" w:line="276" w:lineRule="auto"/>
        <w:ind w:left="140" w:right="184"/>
        <w:rPr>
          <w:b/>
          <w:color w:val="000000"/>
        </w:rPr>
      </w:pPr>
      <w:r>
        <w:rPr>
          <w:b/>
          <w:color w:val="000000"/>
        </w:rPr>
        <w:t>Our areas of focus are:</w:t>
      </w:r>
    </w:p>
    <w:p w14:paraId="7AD3E2EA" w14:textId="77777777" w:rsidR="002524C8" w:rsidRDefault="002524C8">
      <w:pPr>
        <w:widowControl w:val="0"/>
        <w:pBdr>
          <w:top w:val="nil"/>
          <w:left w:val="nil"/>
          <w:bottom w:val="nil"/>
          <w:right w:val="nil"/>
          <w:between w:val="nil"/>
        </w:pBdr>
        <w:spacing w:before="5" w:after="0" w:line="240" w:lineRule="auto"/>
        <w:rPr>
          <w:color w:val="000000"/>
          <w:sz w:val="16"/>
          <w:szCs w:val="16"/>
        </w:rPr>
      </w:pPr>
    </w:p>
    <w:p w14:paraId="2DB53733" w14:textId="77777777" w:rsidR="002524C8" w:rsidRDefault="00000000">
      <w:pPr>
        <w:widowControl w:val="0"/>
        <w:numPr>
          <w:ilvl w:val="0"/>
          <w:numId w:val="2"/>
        </w:numPr>
        <w:pBdr>
          <w:top w:val="nil"/>
          <w:left w:val="nil"/>
          <w:bottom w:val="nil"/>
          <w:right w:val="nil"/>
          <w:between w:val="nil"/>
        </w:pBdr>
        <w:tabs>
          <w:tab w:val="left" w:pos="860"/>
          <w:tab w:val="left" w:pos="861"/>
        </w:tabs>
        <w:spacing w:after="0" w:line="276" w:lineRule="auto"/>
        <w:ind w:right="489"/>
      </w:pPr>
      <w:r>
        <w:rPr>
          <w:b/>
          <w:color w:val="000000"/>
        </w:rPr>
        <w:t>Education</w:t>
      </w:r>
      <w:r>
        <w:rPr>
          <w:color w:val="000000"/>
        </w:rPr>
        <w:t>: Women need additional education to help them negotiate and advocate for themselves and their families.</w:t>
      </w:r>
    </w:p>
    <w:p w14:paraId="1C1373AD" w14:textId="77777777" w:rsidR="002524C8" w:rsidRDefault="00000000">
      <w:pPr>
        <w:widowControl w:val="0"/>
        <w:numPr>
          <w:ilvl w:val="0"/>
          <w:numId w:val="2"/>
        </w:numPr>
        <w:pBdr>
          <w:top w:val="nil"/>
          <w:left w:val="nil"/>
          <w:bottom w:val="nil"/>
          <w:right w:val="nil"/>
          <w:between w:val="nil"/>
        </w:pBdr>
        <w:tabs>
          <w:tab w:val="left" w:pos="860"/>
          <w:tab w:val="left" w:pos="861"/>
        </w:tabs>
        <w:spacing w:after="0" w:line="280" w:lineRule="auto"/>
      </w:pPr>
      <w:r>
        <w:rPr>
          <w:b/>
          <w:color w:val="000000"/>
        </w:rPr>
        <w:t>Mentorship</w:t>
      </w:r>
      <w:r>
        <w:rPr>
          <w:color w:val="000000"/>
        </w:rPr>
        <w:t>: Women need better systems for networking and encouraging growth in each other.</w:t>
      </w:r>
    </w:p>
    <w:p w14:paraId="314966A6" w14:textId="1B553EE2" w:rsidR="002524C8" w:rsidRPr="003A48E2" w:rsidRDefault="00000000">
      <w:pPr>
        <w:widowControl w:val="0"/>
        <w:numPr>
          <w:ilvl w:val="0"/>
          <w:numId w:val="2"/>
        </w:numPr>
        <w:pBdr>
          <w:top w:val="nil"/>
          <w:left w:val="nil"/>
          <w:bottom w:val="nil"/>
          <w:right w:val="nil"/>
          <w:between w:val="nil"/>
        </w:pBdr>
        <w:tabs>
          <w:tab w:val="left" w:pos="860"/>
          <w:tab w:val="left" w:pos="861"/>
        </w:tabs>
        <w:spacing w:before="41" w:after="0" w:line="273" w:lineRule="auto"/>
        <w:ind w:right="683"/>
      </w:pPr>
      <w:r>
        <w:rPr>
          <w:b/>
          <w:color w:val="000000"/>
        </w:rPr>
        <w:t xml:space="preserve">Resources: </w:t>
      </w:r>
      <w:r>
        <w:rPr>
          <w:color w:val="000000"/>
        </w:rPr>
        <w:t xml:space="preserve">Women expressed a need to tap into resources already existing in the community to </w:t>
      </w:r>
      <w:r w:rsidRPr="003A48E2">
        <w:rPr>
          <w:color w:val="000000"/>
        </w:rPr>
        <w:t xml:space="preserve">increase their </w:t>
      </w:r>
      <w:r w:rsidR="006D3BF1" w:rsidRPr="003A48E2">
        <w:rPr>
          <w:color w:val="000000"/>
        </w:rPr>
        <w:t xml:space="preserve">personal, economic, or professional </w:t>
      </w:r>
      <w:r w:rsidR="003A48E2" w:rsidRPr="003A48E2">
        <w:rPr>
          <w:color w:val="000000"/>
        </w:rPr>
        <w:t>success</w:t>
      </w:r>
      <w:r w:rsidR="006D3BF1" w:rsidRPr="003A48E2">
        <w:rPr>
          <w:color w:val="000000"/>
        </w:rPr>
        <w:t xml:space="preserve">. </w:t>
      </w:r>
    </w:p>
    <w:p w14:paraId="67F3CDFC" w14:textId="59AC17C2" w:rsidR="002524C8" w:rsidRDefault="00000000">
      <w:pPr>
        <w:widowControl w:val="0"/>
        <w:numPr>
          <w:ilvl w:val="0"/>
          <w:numId w:val="2"/>
        </w:numPr>
        <w:pBdr>
          <w:top w:val="nil"/>
          <w:left w:val="nil"/>
          <w:bottom w:val="nil"/>
          <w:right w:val="nil"/>
          <w:between w:val="nil"/>
        </w:pBdr>
        <w:tabs>
          <w:tab w:val="left" w:pos="860"/>
          <w:tab w:val="left" w:pos="861"/>
        </w:tabs>
        <w:spacing w:before="5" w:after="0" w:line="276" w:lineRule="auto"/>
        <w:ind w:right="665"/>
      </w:pPr>
      <w:r>
        <w:rPr>
          <w:b/>
          <w:color w:val="000000"/>
        </w:rPr>
        <w:t>Wellness</w:t>
      </w:r>
      <w:r>
        <w:rPr>
          <w:color w:val="000000"/>
        </w:rPr>
        <w:t>: Women seek to balance personal wellness an</w:t>
      </w:r>
      <w:r w:rsidR="003A48E2">
        <w:rPr>
          <w:color w:val="000000"/>
        </w:rPr>
        <w:t>d</w:t>
      </w:r>
      <w:r>
        <w:rPr>
          <w:color w:val="000000"/>
        </w:rPr>
        <w:t xml:space="preserve"> success with professional and family</w:t>
      </w:r>
      <w:r>
        <w:t xml:space="preserve"> </w:t>
      </w:r>
      <w:r>
        <w:rPr>
          <w:color w:val="000000"/>
        </w:rPr>
        <w:t>demands.</w:t>
      </w:r>
    </w:p>
    <w:p w14:paraId="0F323B07" w14:textId="77777777" w:rsidR="002524C8" w:rsidRDefault="002524C8">
      <w:pPr>
        <w:tabs>
          <w:tab w:val="left" w:pos="860"/>
          <w:tab w:val="left" w:pos="861"/>
        </w:tabs>
        <w:spacing w:before="5" w:line="276" w:lineRule="auto"/>
        <w:ind w:left="499" w:right="665"/>
      </w:pPr>
    </w:p>
    <w:p w14:paraId="150F4666" w14:textId="77777777" w:rsidR="002524C8" w:rsidRDefault="00000000">
      <w:pPr>
        <w:spacing w:line="342" w:lineRule="auto"/>
        <w:ind w:left="215"/>
        <w:jc w:val="center"/>
        <w:rPr>
          <w:b/>
          <w:color w:val="000000"/>
          <w:sz w:val="28"/>
          <w:szCs w:val="28"/>
        </w:rPr>
      </w:pPr>
      <w:r>
        <w:rPr>
          <w:b/>
          <w:color w:val="000000"/>
          <w:sz w:val="28"/>
          <w:szCs w:val="28"/>
          <w:u w:val="single"/>
        </w:rPr>
        <w:t>Application and Document Submission Checklist:</w:t>
      </w:r>
    </w:p>
    <w:p w14:paraId="060C7C24" w14:textId="77777777" w:rsidR="002524C8" w:rsidRDefault="00000000" w:rsidP="00432B92">
      <w:pPr>
        <w:widowControl w:val="0"/>
        <w:numPr>
          <w:ilvl w:val="0"/>
          <w:numId w:val="3"/>
        </w:numPr>
        <w:tabs>
          <w:tab w:val="left" w:pos="389"/>
          <w:tab w:val="left" w:pos="390"/>
        </w:tabs>
        <w:spacing w:after="0" w:line="280" w:lineRule="auto"/>
        <w:ind w:hanging="360"/>
        <w:rPr>
          <w:b/>
          <w:color w:val="000000"/>
        </w:rPr>
      </w:pPr>
      <w:r>
        <w:rPr>
          <w:b/>
          <w:color w:val="000000"/>
        </w:rPr>
        <w:t xml:space="preserve">Complete and submit “General Information” and “Program/Project Information” </w:t>
      </w:r>
    </w:p>
    <w:p w14:paraId="280336B0" w14:textId="77777777" w:rsidR="002524C8" w:rsidRDefault="00000000" w:rsidP="00432B92">
      <w:pPr>
        <w:widowControl w:val="0"/>
        <w:numPr>
          <w:ilvl w:val="0"/>
          <w:numId w:val="3"/>
        </w:numPr>
        <w:tabs>
          <w:tab w:val="left" w:pos="389"/>
          <w:tab w:val="left" w:pos="390"/>
        </w:tabs>
        <w:spacing w:after="0" w:line="240" w:lineRule="auto"/>
        <w:ind w:hanging="360"/>
        <w:rPr>
          <w:b/>
          <w:color w:val="000000"/>
        </w:rPr>
      </w:pPr>
      <w:r>
        <w:rPr>
          <w:b/>
          <w:color w:val="000000"/>
        </w:rPr>
        <w:t>Include a copy of your IRS determination letter or proof of charitable status if classified as a church or school</w:t>
      </w:r>
    </w:p>
    <w:p w14:paraId="1E55CDF7" w14:textId="77777777" w:rsidR="002524C8" w:rsidRDefault="00000000" w:rsidP="00432B92">
      <w:pPr>
        <w:widowControl w:val="0"/>
        <w:numPr>
          <w:ilvl w:val="0"/>
          <w:numId w:val="3"/>
        </w:numPr>
        <w:tabs>
          <w:tab w:val="left" w:pos="389"/>
          <w:tab w:val="left" w:pos="390"/>
        </w:tabs>
        <w:spacing w:after="0" w:line="240" w:lineRule="auto"/>
        <w:ind w:hanging="360"/>
        <w:rPr>
          <w:b/>
          <w:color w:val="000000"/>
        </w:rPr>
      </w:pPr>
      <w:r>
        <w:rPr>
          <w:b/>
          <w:color w:val="000000"/>
        </w:rPr>
        <w:t xml:space="preserve">Include a copy of </w:t>
      </w:r>
      <w:r>
        <w:rPr>
          <w:b/>
        </w:rPr>
        <w:t xml:space="preserve">the </w:t>
      </w:r>
      <w:r>
        <w:rPr>
          <w:b/>
          <w:color w:val="000000"/>
        </w:rPr>
        <w:t>most recently filed 990 tax return or postcard</w:t>
      </w:r>
    </w:p>
    <w:p w14:paraId="5CCB2FE8" w14:textId="77777777" w:rsidR="002524C8" w:rsidRDefault="00000000" w:rsidP="00432B92">
      <w:pPr>
        <w:widowControl w:val="0"/>
        <w:numPr>
          <w:ilvl w:val="0"/>
          <w:numId w:val="3"/>
        </w:numPr>
        <w:tabs>
          <w:tab w:val="left" w:pos="389"/>
          <w:tab w:val="left" w:pos="390"/>
        </w:tabs>
        <w:spacing w:after="0" w:line="240" w:lineRule="auto"/>
        <w:ind w:hanging="360"/>
        <w:rPr>
          <w:b/>
          <w:color w:val="000000"/>
        </w:rPr>
      </w:pPr>
      <w:r>
        <w:rPr>
          <w:b/>
          <w:color w:val="000000"/>
        </w:rPr>
        <w:t>Include a balance sheet and income statement (P&amp;L) for your last fiscal year and current year-to-date</w:t>
      </w:r>
    </w:p>
    <w:p w14:paraId="79F9B371" w14:textId="77777777" w:rsidR="002524C8" w:rsidRDefault="00000000" w:rsidP="00432B92">
      <w:pPr>
        <w:widowControl w:val="0"/>
        <w:numPr>
          <w:ilvl w:val="0"/>
          <w:numId w:val="3"/>
        </w:numPr>
        <w:tabs>
          <w:tab w:val="left" w:pos="389"/>
          <w:tab w:val="left" w:pos="390"/>
        </w:tabs>
        <w:spacing w:after="0" w:line="240" w:lineRule="auto"/>
        <w:ind w:hanging="360"/>
        <w:rPr>
          <w:b/>
          <w:color w:val="000000"/>
        </w:rPr>
      </w:pPr>
      <w:r>
        <w:rPr>
          <w:b/>
          <w:color w:val="000000"/>
        </w:rPr>
        <w:t>Include a list of your Board of Directors</w:t>
      </w:r>
    </w:p>
    <w:p w14:paraId="7B65DFEC" w14:textId="77777777" w:rsidR="002524C8" w:rsidRDefault="00000000" w:rsidP="00432B92">
      <w:pPr>
        <w:widowControl w:val="0"/>
        <w:numPr>
          <w:ilvl w:val="0"/>
          <w:numId w:val="3"/>
        </w:numPr>
        <w:tabs>
          <w:tab w:val="left" w:pos="389"/>
          <w:tab w:val="left" w:pos="390"/>
        </w:tabs>
        <w:spacing w:after="0" w:line="240" w:lineRule="auto"/>
        <w:ind w:hanging="360"/>
        <w:rPr>
          <w:b/>
          <w:color w:val="000000"/>
        </w:rPr>
      </w:pPr>
      <w:r>
        <w:rPr>
          <w:b/>
          <w:color w:val="000000"/>
        </w:rPr>
        <w:t>Include a copy of your current operating budget</w:t>
      </w:r>
    </w:p>
    <w:p w14:paraId="0E4C53E7" w14:textId="77777777" w:rsidR="002524C8" w:rsidRDefault="002524C8">
      <w:pPr>
        <w:widowControl w:val="0"/>
        <w:tabs>
          <w:tab w:val="left" w:pos="389"/>
          <w:tab w:val="left" w:pos="390"/>
        </w:tabs>
        <w:spacing w:before="41" w:after="0" w:line="240" w:lineRule="auto"/>
        <w:ind w:left="389"/>
        <w:rPr>
          <w:b/>
          <w:color w:val="000000"/>
        </w:rPr>
      </w:pPr>
    </w:p>
    <w:p w14:paraId="213B7F70" w14:textId="5E6EEDA6" w:rsidR="002524C8" w:rsidRPr="00E33145" w:rsidRDefault="00000000">
      <w:pPr>
        <w:widowControl w:val="0"/>
        <w:pBdr>
          <w:top w:val="nil"/>
          <w:left w:val="nil"/>
          <w:bottom w:val="nil"/>
          <w:right w:val="nil"/>
          <w:between w:val="nil"/>
        </w:pBdr>
        <w:spacing w:before="56" w:after="0" w:line="276" w:lineRule="auto"/>
        <w:ind w:left="28"/>
        <w:rPr>
          <w:color w:val="000000"/>
        </w:rPr>
      </w:pPr>
      <w:r w:rsidRPr="00E33145">
        <w:rPr>
          <w:b/>
          <w:bCs/>
          <w:color w:val="000000"/>
        </w:rPr>
        <w:t xml:space="preserve">All documents must be submitted </w:t>
      </w:r>
      <w:r w:rsidR="00432B92" w:rsidRPr="00E33145">
        <w:rPr>
          <w:b/>
          <w:bCs/>
          <w:color w:val="000000"/>
        </w:rPr>
        <w:t xml:space="preserve">as a </w:t>
      </w:r>
      <w:r w:rsidR="00E33145">
        <w:rPr>
          <w:b/>
          <w:bCs/>
          <w:color w:val="000000"/>
        </w:rPr>
        <w:t>single PDF file and emailed to info@womeninmotionhp.org using “202</w:t>
      </w:r>
      <w:r w:rsidR="00D96416">
        <w:rPr>
          <w:b/>
          <w:bCs/>
          <w:color w:val="000000"/>
        </w:rPr>
        <w:t>5</w:t>
      </w:r>
      <w:r w:rsidR="00E33145">
        <w:rPr>
          <w:b/>
          <w:bCs/>
          <w:color w:val="000000"/>
        </w:rPr>
        <w:t xml:space="preserve"> WIM Grant Applicant” as the subject line</w:t>
      </w:r>
      <w:r w:rsidR="00432B92" w:rsidRPr="00E33145">
        <w:rPr>
          <w:b/>
          <w:bCs/>
          <w:color w:val="000000"/>
        </w:rPr>
        <w:t>.</w:t>
      </w:r>
      <w:r w:rsidRPr="00E33145">
        <w:rPr>
          <w:b/>
          <w:bCs/>
          <w:color w:val="000000"/>
        </w:rPr>
        <w:t xml:space="preserve"> </w:t>
      </w:r>
      <w:r w:rsidRPr="00E33145">
        <w:rPr>
          <w:color w:val="000000"/>
        </w:rPr>
        <w:t>Image files will not be accepted.</w:t>
      </w:r>
    </w:p>
    <w:p w14:paraId="0294C036" w14:textId="77777777" w:rsidR="002524C8" w:rsidRDefault="002524C8">
      <w:pPr>
        <w:widowControl w:val="0"/>
        <w:pBdr>
          <w:top w:val="nil"/>
          <w:left w:val="nil"/>
          <w:bottom w:val="nil"/>
          <w:right w:val="nil"/>
          <w:between w:val="nil"/>
        </w:pBdr>
        <w:spacing w:before="6" w:after="0" w:line="240" w:lineRule="auto"/>
        <w:ind w:left="28"/>
        <w:rPr>
          <w:color w:val="000000"/>
          <w:sz w:val="16"/>
          <w:szCs w:val="16"/>
        </w:rPr>
      </w:pPr>
    </w:p>
    <w:p w14:paraId="1FA9F0A3" w14:textId="7A64F418" w:rsidR="002524C8" w:rsidRPr="000735B0" w:rsidRDefault="000735B0" w:rsidP="000735B0">
      <w:pPr>
        <w:spacing w:after="0" w:line="240" w:lineRule="auto"/>
        <w:ind w:left="29"/>
        <w:jc w:val="center"/>
        <w:rPr>
          <w:b/>
          <w:sz w:val="24"/>
          <w:szCs w:val="24"/>
        </w:rPr>
      </w:pPr>
      <w:r>
        <w:rPr>
          <w:noProof/>
        </w:rPr>
        <mc:AlternateContent>
          <mc:Choice Requires="wps">
            <w:drawing>
              <wp:anchor distT="0" distB="0" distL="0" distR="0" simplePos="0" relativeHeight="251659264" behindDoc="1" locked="0" layoutInCell="1" hidden="0" allowOverlap="1" wp14:anchorId="2756213A" wp14:editId="478A2557">
                <wp:simplePos x="0" y="0"/>
                <wp:positionH relativeFrom="column">
                  <wp:posOffset>285750</wp:posOffset>
                </wp:positionH>
                <wp:positionV relativeFrom="paragraph">
                  <wp:posOffset>215900</wp:posOffset>
                </wp:positionV>
                <wp:extent cx="5629275" cy="704850"/>
                <wp:effectExtent l="0" t="0" r="0" b="0"/>
                <wp:wrapNone/>
                <wp:docPr id="308" name="Rectangle 308"/>
                <wp:cNvGraphicFramePr/>
                <a:graphic xmlns:a="http://schemas.openxmlformats.org/drawingml/2006/main">
                  <a:graphicData uri="http://schemas.microsoft.com/office/word/2010/wordprocessingShape">
                    <wps:wsp>
                      <wps:cNvSpPr/>
                      <wps:spPr>
                        <a:xfrm>
                          <a:off x="0" y="0"/>
                          <a:ext cx="5629275" cy="704850"/>
                        </a:xfrm>
                        <a:prstGeom prst="rect">
                          <a:avLst/>
                        </a:prstGeom>
                        <a:noFill/>
                        <a:ln>
                          <a:noFill/>
                        </a:ln>
                      </wps:spPr>
                      <wps:txbx>
                        <w:txbxContent>
                          <w:p w14:paraId="4004E1A0" w14:textId="77777777" w:rsidR="002524C8" w:rsidRDefault="00000000">
                            <w:pPr>
                              <w:spacing w:after="0" w:line="240" w:lineRule="auto"/>
                              <w:textDirection w:val="btLr"/>
                            </w:pPr>
                            <w:r>
                              <w:rPr>
                                <w:rFonts w:ascii="Arial" w:eastAsia="Arial" w:hAnsi="Arial" w:cs="Arial"/>
                                <w:color w:val="000000"/>
                                <w:sz w:val="14"/>
                              </w:rPr>
                              <w:t xml:space="preserve">*Qualified non-profit organizations are organized under North Carolina General Statutes chapter 55A or comparable statute of another state and are recognized by the Internal Revenue Services as an exempt from income tax under section 501(a) and 501(c)(3) of the Internal Revenue Code of 1986 [the “Code”] and to which tax-deductible contributions may be made under section 107(c)(2) of the code. </w:t>
                            </w:r>
                          </w:p>
                        </w:txbxContent>
                      </wps:txbx>
                      <wps:bodyPr spcFirstLastPara="1" wrap="square" lIns="91425" tIns="45700" rIns="91425" bIns="45700" anchor="t" anchorCtr="0">
                        <a:noAutofit/>
                      </wps:bodyPr>
                    </wps:wsp>
                  </a:graphicData>
                </a:graphic>
              </wp:anchor>
            </w:drawing>
          </mc:Choice>
          <mc:Fallback>
            <w:pict>
              <v:rect w14:anchorId="2756213A" id="Rectangle 308" o:spid="_x0000_s1026" style="position:absolute;left:0;text-align:left;margin-left:22.5pt;margin-top:17pt;width:443.25pt;height:5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6/rwEAAE4DAAAOAAAAZHJzL2Uyb0RvYy54bWysU8Fu2zAMvQ/YPwi6L3KMpGmNOMWwIsOA&#10;YgvQ7QMUWYoF2JJGKrHz96OUNMnWW7GLTJE0+d4jtXwc+44dNKD1rubTScGZdso31u1q/uvn+tM9&#10;Zxila2Tnna75USN/XH38sBxCpUvf+q7RwKiIw2oINW9jDJUQqFrdS5z4oB0FjYdeRrrCTjQgB6re&#10;d6IsijsxeGgCeKURyft0CvJVrm+MVvGHMagj62pO2GI+IZ/bdIrVUlY7kKG16gxDvgNFL62jppdS&#10;TzJKtgf7plRvFXj0Jk6U74U3xiqdORCbafEPm5dWBp25kDgYLjLh/yurvh9ewgZIhiFghWQmFqOB&#10;Pn0JHxuzWMeLWHqMTJFzflc+lIs5Z4pii2J2P89qiuvfATB+1b5nyag50DCyRvLwjJE6UuprSmrm&#10;/Np2XR5I5/5yUGLyiCvEZMVxO55xb31z3ADDoNaWej1LjBsJNMgpZwMNt+b4ey9Bc9Z9c6Tew3RW&#10;EvKYL7P5oqDVgNvI9jYinWo97Uzk7GR+iXmDThg/76M3NvNJqE5QzmBpaJnmecHSVtzec9b1Gaz+&#10;AAAA//8DAFBLAwQUAAYACAAAACEAyLfEz9sAAAAJAQAADwAAAGRycy9kb3ducmV2LnhtbEyPwU7D&#10;MBBE70j8g7VI3KgTmlSQxqkQggNHUg4c3XibRNjryHba9O/ZnuC0Gr3R7Ey9W5wVJwxx9KQgX2Ug&#10;kDpvRuoVfO3fH55AxKTJaOsJFVwwwq65val1ZfyZPvHUpl5wCMVKKxhSmiopYzeg03HlJyRmRx+c&#10;TixDL03QZw53Vj5m2UY6PRJ/GPSErwN2P+3sFExozWyLNvvu5FugfPOxl5dSqfu75WULIuGS/sxw&#10;rc/VoeFOBz+TicIqKEqekhSsC77Mn9d5CeLAxiuRTS3/L2h+AQAA//8DAFBLAQItABQABgAIAAAA&#10;IQC2gziS/gAAAOEBAAATAAAAAAAAAAAAAAAAAAAAAABbQ29udGVudF9UeXBlc10ueG1sUEsBAi0A&#10;FAAGAAgAAAAhADj9If/WAAAAlAEAAAsAAAAAAAAAAAAAAAAALwEAAF9yZWxzLy5yZWxzUEsBAi0A&#10;FAAGAAgAAAAhALrpnr+vAQAATgMAAA4AAAAAAAAAAAAAAAAALgIAAGRycy9lMm9Eb2MueG1sUEsB&#10;Ai0AFAAGAAgAAAAhAMi3xM/bAAAACQEAAA8AAAAAAAAAAAAAAAAACQQAAGRycy9kb3ducmV2Lnht&#10;bFBLBQYAAAAABAAEAPMAAAARBQAAAAA=&#10;" filled="f" stroked="f">
                <v:textbox inset="2.53958mm,1.2694mm,2.53958mm,1.2694mm">
                  <w:txbxContent>
                    <w:p w14:paraId="4004E1A0" w14:textId="77777777" w:rsidR="002524C8" w:rsidRDefault="00000000">
                      <w:pPr>
                        <w:spacing w:after="0" w:line="240" w:lineRule="auto"/>
                        <w:textDirection w:val="btLr"/>
                      </w:pPr>
                      <w:r>
                        <w:rPr>
                          <w:rFonts w:ascii="Arial" w:eastAsia="Arial" w:hAnsi="Arial" w:cs="Arial"/>
                          <w:color w:val="000000"/>
                          <w:sz w:val="14"/>
                        </w:rPr>
                        <w:t xml:space="preserve">*Qualified non-profit organizations are organized under North Carolina General Statutes chapter 55A or comparable statute of another state and are recognized by the Internal Revenue Services as an exempt from income tax under section 501(a) and 501(c)(3) of the Internal Revenue Code of 1986 [the “Code”] and to which tax-deductible contributions may be made under section 107(c)(2) of the code. </w:t>
                      </w:r>
                    </w:p>
                  </w:txbxContent>
                </v:textbox>
              </v:rect>
            </w:pict>
          </mc:Fallback>
        </mc:AlternateContent>
      </w:r>
      <w:r>
        <w:rPr>
          <w:b/>
          <w:sz w:val="24"/>
          <w:szCs w:val="24"/>
        </w:rPr>
        <w:t>All applications must be submitted by email no later than 5 p.m., June 1</w:t>
      </w:r>
      <w:r w:rsidR="00D96416">
        <w:rPr>
          <w:b/>
          <w:sz w:val="24"/>
          <w:szCs w:val="24"/>
        </w:rPr>
        <w:t>1</w:t>
      </w:r>
      <w:r>
        <w:rPr>
          <w:b/>
          <w:sz w:val="24"/>
          <w:szCs w:val="24"/>
        </w:rPr>
        <w:t>, 202</w:t>
      </w:r>
      <w:r w:rsidR="00D96416">
        <w:rPr>
          <w:b/>
          <w:sz w:val="24"/>
          <w:szCs w:val="24"/>
        </w:rPr>
        <w:t>5</w:t>
      </w:r>
      <w:r>
        <w:br w:type="page"/>
      </w:r>
    </w:p>
    <w:p w14:paraId="558167D8" w14:textId="77777777" w:rsidR="002524C8" w:rsidRDefault="00000000">
      <w:pPr>
        <w:jc w:val="center"/>
        <w:rPr>
          <w:b/>
          <w:sz w:val="28"/>
          <w:szCs w:val="28"/>
        </w:rPr>
      </w:pPr>
      <w:r>
        <w:rPr>
          <w:b/>
          <w:sz w:val="28"/>
          <w:szCs w:val="28"/>
        </w:rPr>
        <w:lastRenderedPageBreak/>
        <w:t xml:space="preserve">PLEASE </w:t>
      </w:r>
      <w:r>
        <w:rPr>
          <w:b/>
          <w:sz w:val="32"/>
          <w:szCs w:val="32"/>
        </w:rPr>
        <w:t>COMPLETE</w:t>
      </w:r>
      <w:r>
        <w:rPr>
          <w:b/>
          <w:sz w:val="28"/>
          <w:szCs w:val="28"/>
        </w:rPr>
        <w:t xml:space="preserve"> THE FOLLOWING:</w:t>
      </w:r>
    </w:p>
    <w:p w14:paraId="6079A002" w14:textId="77777777" w:rsidR="002524C8" w:rsidRDefault="00000000">
      <w:pPr>
        <w:tabs>
          <w:tab w:val="left" w:pos="6714"/>
        </w:tabs>
        <w:spacing w:before="1"/>
        <w:ind w:left="140"/>
      </w:pPr>
      <w:r>
        <w:rPr>
          <w:b/>
          <w:color w:val="006FC0"/>
          <w:sz w:val="28"/>
          <w:szCs w:val="28"/>
          <w:u w:val="single"/>
        </w:rPr>
        <w:t>General Information</w:t>
      </w:r>
      <w:r>
        <w:rPr>
          <w:b/>
          <w:sz w:val="28"/>
          <w:szCs w:val="28"/>
        </w:rPr>
        <w:t xml:space="preserve">: </w:t>
      </w:r>
    </w:p>
    <w:p w14:paraId="34FC6510" w14:textId="77777777" w:rsidR="002524C8" w:rsidRDefault="002524C8">
      <w:pPr>
        <w:widowControl w:val="0"/>
        <w:pBdr>
          <w:top w:val="nil"/>
          <w:left w:val="nil"/>
          <w:bottom w:val="nil"/>
          <w:right w:val="nil"/>
          <w:between w:val="nil"/>
        </w:pBdr>
        <w:spacing w:before="3" w:after="0" w:line="240" w:lineRule="auto"/>
        <w:rPr>
          <w:color w:val="000000"/>
          <w:sz w:val="17"/>
          <w:szCs w:val="17"/>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125"/>
      </w:tblGrid>
      <w:tr w:rsidR="002524C8" w14:paraId="2A1266F6" w14:textId="77777777">
        <w:tc>
          <w:tcPr>
            <w:tcW w:w="4225" w:type="dxa"/>
          </w:tcPr>
          <w:p w14:paraId="51BDE5B6" w14:textId="77777777" w:rsidR="002524C8" w:rsidRDefault="00000000">
            <w:pPr>
              <w:widowControl w:val="0"/>
              <w:pBdr>
                <w:top w:val="nil"/>
                <w:left w:val="nil"/>
                <w:bottom w:val="nil"/>
                <w:right w:val="nil"/>
                <w:between w:val="nil"/>
              </w:pBdr>
              <w:spacing w:before="56"/>
              <w:jc w:val="right"/>
              <w:rPr>
                <w:color w:val="000000"/>
                <w:sz w:val="28"/>
                <w:szCs w:val="28"/>
              </w:rPr>
            </w:pPr>
            <w:r>
              <w:rPr>
                <w:color w:val="000000"/>
                <w:sz w:val="28"/>
                <w:szCs w:val="28"/>
              </w:rPr>
              <w:t xml:space="preserve">Organization Name: </w:t>
            </w:r>
          </w:p>
        </w:tc>
        <w:tc>
          <w:tcPr>
            <w:tcW w:w="5125" w:type="dxa"/>
          </w:tcPr>
          <w:p w14:paraId="7D225B38" w14:textId="77777777" w:rsidR="002524C8" w:rsidRDefault="002524C8">
            <w:pPr>
              <w:rPr>
                <w:sz w:val="28"/>
                <w:szCs w:val="28"/>
              </w:rPr>
            </w:pPr>
          </w:p>
        </w:tc>
      </w:tr>
      <w:tr w:rsidR="002524C8" w14:paraId="2364A52A" w14:textId="77777777">
        <w:tc>
          <w:tcPr>
            <w:tcW w:w="4225" w:type="dxa"/>
          </w:tcPr>
          <w:p w14:paraId="1F04A956" w14:textId="77777777" w:rsidR="002524C8" w:rsidRDefault="00000000">
            <w:pPr>
              <w:widowControl w:val="0"/>
              <w:pBdr>
                <w:top w:val="nil"/>
                <w:left w:val="nil"/>
                <w:bottom w:val="nil"/>
                <w:right w:val="nil"/>
                <w:between w:val="nil"/>
              </w:pBdr>
              <w:jc w:val="right"/>
              <w:rPr>
                <w:color w:val="000000"/>
                <w:sz w:val="28"/>
                <w:szCs w:val="28"/>
              </w:rPr>
            </w:pPr>
            <w:r>
              <w:rPr>
                <w:color w:val="000000"/>
                <w:sz w:val="28"/>
                <w:szCs w:val="28"/>
              </w:rPr>
              <w:t>Complete Mailing Address:</w:t>
            </w:r>
          </w:p>
        </w:tc>
        <w:tc>
          <w:tcPr>
            <w:tcW w:w="5125" w:type="dxa"/>
          </w:tcPr>
          <w:p w14:paraId="10E1040A" w14:textId="77777777" w:rsidR="002524C8" w:rsidRDefault="002524C8">
            <w:pPr>
              <w:rPr>
                <w:sz w:val="28"/>
                <w:szCs w:val="28"/>
              </w:rPr>
            </w:pPr>
          </w:p>
        </w:tc>
      </w:tr>
      <w:tr w:rsidR="002524C8" w14:paraId="600639E0" w14:textId="77777777">
        <w:tc>
          <w:tcPr>
            <w:tcW w:w="4225" w:type="dxa"/>
          </w:tcPr>
          <w:p w14:paraId="6720F234" w14:textId="77777777" w:rsidR="002524C8" w:rsidRDefault="002524C8">
            <w:pPr>
              <w:jc w:val="right"/>
              <w:rPr>
                <w:sz w:val="28"/>
                <w:szCs w:val="28"/>
              </w:rPr>
            </w:pPr>
          </w:p>
        </w:tc>
        <w:tc>
          <w:tcPr>
            <w:tcW w:w="5125" w:type="dxa"/>
          </w:tcPr>
          <w:p w14:paraId="75F8ACB3" w14:textId="77777777" w:rsidR="002524C8" w:rsidRDefault="002524C8">
            <w:pPr>
              <w:rPr>
                <w:sz w:val="28"/>
                <w:szCs w:val="28"/>
              </w:rPr>
            </w:pPr>
          </w:p>
        </w:tc>
      </w:tr>
      <w:tr w:rsidR="002524C8" w14:paraId="666B69BE" w14:textId="77777777">
        <w:tc>
          <w:tcPr>
            <w:tcW w:w="4225" w:type="dxa"/>
          </w:tcPr>
          <w:p w14:paraId="69E7211C" w14:textId="77777777" w:rsidR="002524C8" w:rsidRDefault="002524C8">
            <w:pPr>
              <w:jc w:val="right"/>
              <w:rPr>
                <w:sz w:val="28"/>
                <w:szCs w:val="28"/>
              </w:rPr>
            </w:pPr>
          </w:p>
        </w:tc>
        <w:tc>
          <w:tcPr>
            <w:tcW w:w="5125" w:type="dxa"/>
          </w:tcPr>
          <w:p w14:paraId="62EE2E19" w14:textId="77777777" w:rsidR="002524C8" w:rsidRDefault="002524C8">
            <w:pPr>
              <w:rPr>
                <w:sz w:val="28"/>
                <w:szCs w:val="28"/>
              </w:rPr>
            </w:pPr>
          </w:p>
        </w:tc>
      </w:tr>
      <w:tr w:rsidR="002524C8" w14:paraId="652A4ECC" w14:textId="77777777">
        <w:tc>
          <w:tcPr>
            <w:tcW w:w="4225" w:type="dxa"/>
          </w:tcPr>
          <w:p w14:paraId="41C4971C" w14:textId="77777777" w:rsidR="002524C8" w:rsidRDefault="00000000">
            <w:pPr>
              <w:jc w:val="right"/>
              <w:rPr>
                <w:sz w:val="28"/>
                <w:szCs w:val="28"/>
              </w:rPr>
            </w:pPr>
            <w:r>
              <w:rPr>
                <w:sz w:val="28"/>
                <w:szCs w:val="28"/>
              </w:rPr>
              <w:t>Organization Phone Number:</w:t>
            </w:r>
          </w:p>
        </w:tc>
        <w:tc>
          <w:tcPr>
            <w:tcW w:w="5125" w:type="dxa"/>
          </w:tcPr>
          <w:p w14:paraId="2DE5D508" w14:textId="77777777" w:rsidR="002524C8" w:rsidRDefault="002524C8">
            <w:pPr>
              <w:rPr>
                <w:sz w:val="28"/>
                <w:szCs w:val="28"/>
              </w:rPr>
            </w:pPr>
          </w:p>
        </w:tc>
      </w:tr>
      <w:tr w:rsidR="002524C8" w14:paraId="0C0E3497" w14:textId="77777777">
        <w:tc>
          <w:tcPr>
            <w:tcW w:w="4225" w:type="dxa"/>
          </w:tcPr>
          <w:p w14:paraId="231DDF79" w14:textId="77777777" w:rsidR="002524C8" w:rsidRDefault="00000000">
            <w:pPr>
              <w:jc w:val="right"/>
              <w:rPr>
                <w:sz w:val="28"/>
                <w:szCs w:val="28"/>
              </w:rPr>
            </w:pPr>
            <w:r>
              <w:rPr>
                <w:sz w:val="28"/>
                <w:szCs w:val="28"/>
              </w:rPr>
              <w:t>Website address:</w:t>
            </w:r>
          </w:p>
        </w:tc>
        <w:tc>
          <w:tcPr>
            <w:tcW w:w="5125" w:type="dxa"/>
          </w:tcPr>
          <w:p w14:paraId="4C12E5FF" w14:textId="77777777" w:rsidR="002524C8" w:rsidRDefault="002524C8">
            <w:pPr>
              <w:rPr>
                <w:sz w:val="28"/>
                <w:szCs w:val="28"/>
              </w:rPr>
            </w:pPr>
          </w:p>
        </w:tc>
      </w:tr>
      <w:tr w:rsidR="002524C8" w14:paraId="2DE3F01C" w14:textId="77777777">
        <w:tc>
          <w:tcPr>
            <w:tcW w:w="4225" w:type="dxa"/>
          </w:tcPr>
          <w:p w14:paraId="18044D3D" w14:textId="77777777" w:rsidR="002524C8" w:rsidRDefault="00000000">
            <w:pPr>
              <w:jc w:val="right"/>
              <w:rPr>
                <w:sz w:val="28"/>
                <w:szCs w:val="28"/>
              </w:rPr>
            </w:pPr>
            <w:r>
              <w:rPr>
                <w:sz w:val="28"/>
                <w:szCs w:val="28"/>
              </w:rPr>
              <w:t>Contact Name and Title:</w:t>
            </w:r>
          </w:p>
        </w:tc>
        <w:tc>
          <w:tcPr>
            <w:tcW w:w="5125" w:type="dxa"/>
          </w:tcPr>
          <w:p w14:paraId="7813E277" w14:textId="77777777" w:rsidR="002524C8" w:rsidRDefault="002524C8">
            <w:pPr>
              <w:rPr>
                <w:sz w:val="28"/>
                <w:szCs w:val="28"/>
              </w:rPr>
            </w:pPr>
          </w:p>
        </w:tc>
      </w:tr>
      <w:tr w:rsidR="002524C8" w14:paraId="78DB7297" w14:textId="77777777">
        <w:tc>
          <w:tcPr>
            <w:tcW w:w="4225" w:type="dxa"/>
          </w:tcPr>
          <w:p w14:paraId="1C7F25D6" w14:textId="77777777" w:rsidR="002524C8" w:rsidRDefault="00000000">
            <w:pPr>
              <w:jc w:val="right"/>
              <w:rPr>
                <w:sz w:val="28"/>
                <w:szCs w:val="28"/>
              </w:rPr>
            </w:pPr>
            <w:proofErr w:type="gramStart"/>
            <w:r>
              <w:rPr>
                <w:sz w:val="28"/>
                <w:szCs w:val="28"/>
              </w:rPr>
              <w:t>Contact’s</w:t>
            </w:r>
            <w:proofErr w:type="gramEnd"/>
            <w:r>
              <w:rPr>
                <w:sz w:val="28"/>
                <w:szCs w:val="28"/>
              </w:rPr>
              <w:t xml:space="preserve"> email address:</w:t>
            </w:r>
          </w:p>
        </w:tc>
        <w:tc>
          <w:tcPr>
            <w:tcW w:w="5125" w:type="dxa"/>
          </w:tcPr>
          <w:p w14:paraId="54DB370B" w14:textId="77777777" w:rsidR="002524C8" w:rsidRDefault="002524C8">
            <w:pPr>
              <w:rPr>
                <w:sz w:val="28"/>
                <w:szCs w:val="28"/>
              </w:rPr>
            </w:pPr>
          </w:p>
        </w:tc>
      </w:tr>
      <w:tr w:rsidR="002524C8" w14:paraId="06055B7B" w14:textId="77777777">
        <w:tc>
          <w:tcPr>
            <w:tcW w:w="4225" w:type="dxa"/>
          </w:tcPr>
          <w:p w14:paraId="15C803A5" w14:textId="77777777" w:rsidR="002524C8" w:rsidRDefault="00000000">
            <w:pPr>
              <w:jc w:val="right"/>
              <w:rPr>
                <w:sz w:val="28"/>
                <w:szCs w:val="28"/>
              </w:rPr>
            </w:pPr>
            <w:proofErr w:type="gramStart"/>
            <w:r>
              <w:rPr>
                <w:sz w:val="28"/>
                <w:szCs w:val="28"/>
              </w:rPr>
              <w:t>Contact’s</w:t>
            </w:r>
            <w:proofErr w:type="gramEnd"/>
            <w:r>
              <w:rPr>
                <w:sz w:val="28"/>
                <w:szCs w:val="28"/>
              </w:rPr>
              <w:t xml:space="preserve"> phone number: </w:t>
            </w:r>
          </w:p>
        </w:tc>
        <w:tc>
          <w:tcPr>
            <w:tcW w:w="5125" w:type="dxa"/>
          </w:tcPr>
          <w:p w14:paraId="35407CED" w14:textId="77777777" w:rsidR="002524C8" w:rsidRDefault="002524C8">
            <w:pPr>
              <w:rPr>
                <w:sz w:val="28"/>
                <w:szCs w:val="28"/>
              </w:rPr>
            </w:pPr>
          </w:p>
        </w:tc>
      </w:tr>
      <w:tr w:rsidR="002524C8" w14:paraId="43535627" w14:textId="77777777">
        <w:tc>
          <w:tcPr>
            <w:tcW w:w="4225" w:type="dxa"/>
          </w:tcPr>
          <w:p w14:paraId="169326D2" w14:textId="77777777" w:rsidR="002524C8" w:rsidRDefault="00000000">
            <w:pPr>
              <w:jc w:val="right"/>
              <w:rPr>
                <w:sz w:val="28"/>
                <w:szCs w:val="28"/>
              </w:rPr>
            </w:pPr>
            <w:r>
              <w:rPr>
                <w:sz w:val="28"/>
                <w:szCs w:val="28"/>
              </w:rPr>
              <w:t>Executive Director’s name:</w:t>
            </w:r>
          </w:p>
        </w:tc>
        <w:tc>
          <w:tcPr>
            <w:tcW w:w="5125" w:type="dxa"/>
          </w:tcPr>
          <w:p w14:paraId="2645156A" w14:textId="77777777" w:rsidR="002524C8" w:rsidRDefault="002524C8">
            <w:pPr>
              <w:rPr>
                <w:sz w:val="28"/>
                <w:szCs w:val="28"/>
              </w:rPr>
            </w:pPr>
          </w:p>
        </w:tc>
      </w:tr>
      <w:tr w:rsidR="002524C8" w14:paraId="277882F3" w14:textId="77777777">
        <w:tc>
          <w:tcPr>
            <w:tcW w:w="4225" w:type="dxa"/>
          </w:tcPr>
          <w:p w14:paraId="6F1CFD6B" w14:textId="77777777" w:rsidR="002524C8" w:rsidRDefault="00000000">
            <w:pPr>
              <w:jc w:val="right"/>
              <w:rPr>
                <w:sz w:val="28"/>
                <w:szCs w:val="28"/>
              </w:rPr>
            </w:pPr>
            <w:r>
              <w:rPr>
                <w:sz w:val="28"/>
                <w:szCs w:val="28"/>
              </w:rPr>
              <w:t>Executive Director’s email address:</w:t>
            </w:r>
          </w:p>
        </w:tc>
        <w:tc>
          <w:tcPr>
            <w:tcW w:w="5125" w:type="dxa"/>
          </w:tcPr>
          <w:p w14:paraId="4632D740" w14:textId="77777777" w:rsidR="002524C8" w:rsidRDefault="002524C8">
            <w:pPr>
              <w:rPr>
                <w:sz w:val="28"/>
                <w:szCs w:val="28"/>
              </w:rPr>
            </w:pPr>
          </w:p>
        </w:tc>
      </w:tr>
      <w:tr w:rsidR="002524C8" w14:paraId="4190B750" w14:textId="77777777">
        <w:tc>
          <w:tcPr>
            <w:tcW w:w="4225" w:type="dxa"/>
          </w:tcPr>
          <w:p w14:paraId="55446FCE" w14:textId="77777777" w:rsidR="002524C8" w:rsidRDefault="00000000">
            <w:pPr>
              <w:jc w:val="right"/>
              <w:rPr>
                <w:sz w:val="28"/>
                <w:szCs w:val="28"/>
              </w:rPr>
            </w:pPr>
            <w:r>
              <w:rPr>
                <w:sz w:val="28"/>
                <w:szCs w:val="28"/>
              </w:rPr>
              <w:t>Board Chairman’s name:</w:t>
            </w:r>
          </w:p>
        </w:tc>
        <w:tc>
          <w:tcPr>
            <w:tcW w:w="5125" w:type="dxa"/>
          </w:tcPr>
          <w:p w14:paraId="3D820F46" w14:textId="77777777" w:rsidR="002524C8" w:rsidRDefault="002524C8">
            <w:pPr>
              <w:rPr>
                <w:sz w:val="28"/>
                <w:szCs w:val="28"/>
              </w:rPr>
            </w:pPr>
          </w:p>
        </w:tc>
      </w:tr>
      <w:tr w:rsidR="002524C8" w14:paraId="6C7AD3A5" w14:textId="77777777">
        <w:tc>
          <w:tcPr>
            <w:tcW w:w="4225" w:type="dxa"/>
          </w:tcPr>
          <w:p w14:paraId="67D54B75" w14:textId="77777777" w:rsidR="002524C8" w:rsidRDefault="00000000">
            <w:pPr>
              <w:jc w:val="right"/>
              <w:rPr>
                <w:sz w:val="28"/>
                <w:szCs w:val="28"/>
              </w:rPr>
            </w:pPr>
            <w:r>
              <w:rPr>
                <w:sz w:val="28"/>
                <w:szCs w:val="28"/>
              </w:rPr>
              <w:t>Board Chairman’s email address:</w:t>
            </w:r>
          </w:p>
        </w:tc>
        <w:tc>
          <w:tcPr>
            <w:tcW w:w="5125" w:type="dxa"/>
          </w:tcPr>
          <w:p w14:paraId="7CBCA7B5" w14:textId="77777777" w:rsidR="002524C8" w:rsidRDefault="002524C8">
            <w:pPr>
              <w:rPr>
                <w:sz w:val="28"/>
                <w:szCs w:val="28"/>
              </w:rPr>
            </w:pPr>
          </w:p>
        </w:tc>
      </w:tr>
      <w:tr w:rsidR="002524C8" w14:paraId="13EF3BAC" w14:textId="77777777">
        <w:tc>
          <w:tcPr>
            <w:tcW w:w="4225" w:type="dxa"/>
          </w:tcPr>
          <w:p w14:paraId="3F165BC0" w14:textId="58273F3B" w:rsidR="002524C8" w:rsidRDefault="002524C8">
            <w:pPr>
              <w:jc w:val="right"/>
              <w:rPr>
                <w:sz w:val="28"/>
                <w:szCs w:val="28"/>
              </w:rPr>
            </w:pPr>
          </w:p>
        </w:tc>
        <w:tc>
          <w:tcPr>
            <w:tcW w:w="5125" w:type="dxa"/>
          </w:tcPr>
          <w:p w14:paraId="57CAA380" w14:textId="77777777" w:rsidR="002524C8" w:rsidRDefault="002524C8">
            <w:pPr>
              <w:rPr>
                <w:sz w:val="28"/>
                <w:szCs w:val="28"/>
              </w:rPr>
            </w:pPr>
          </w:p>
        </w:tc>
      </w:tr>
      <w:tr w:rsidR="002524C8" w14:paraId="4A6F165D" w14:textId="77777777">
        <w:tc>
          <w:tcPr>
            <w:tcW w:w="4225" w:type="dxa"/>
          </w:tcPr>
          <w:p w14:paraId="5BD0E49D" w14:textId="77777777" w:rsidR="002524C8" w:rsidRDefault="00000000">
            <w:pPr>
              <w:jc w:val="right"/>
              <w:rPr>
                <w:sz w:val="28"/>
                <w:szCs w:val="28"/>
              </w:rPr>
            </w:pPr>
            <w:r>
              <w:rPr>
                <w:sz w:val="28"/>
                <w:szCs w:val="28"/>
              </w:rPr>
              <w:t>Priority Area(s) Addressed:</w:t>
            </w:r>
          </w:p>
        </w:tc>
        <w:tc>
          <w:tcPr>
            <w:tcW w:w="5125" w:type="dxa"/>
          </w:tcPr>
          <w:p w14:paraId="77DF3E89" w14:textId="77777777" w:rsidR="002524C8" w:rsidRDefault="002524C8">
            <w:pPr>
              <w:rPr>
                <w:sz w:val="28"/>
                <w:szCs w:val="28"/>
              </w:rPr>
            </w:pPr>
          </w:p>
        </w:tc>
      </w:tr>
      <w:tr w:rsidR="002524C8" w14:paraId="1D278A11" w14:textId="77777777">
        <w:tc>
          <w:tcPr>
            <w:tcW w:w="4225" w:type="dxa"/>
          </w:tcPr>
          <w:p w14:paraId="22B9CCB9" w14:textId="77777777" w:rsidR="002524C8" w:rsidRDefault="002524C8">
            <w:pPr>
              <w:rPr>
                <w:sz w:val="28"/>
                <w:szCs w:val="28"/>
              </w:rPr>
            </w:pPr>
          </w:p>
        </w:tc>
        <w:tc>
          <w:tcPr>
            <w:tcW w:w="5125" w:type="dxa"/>
          </w:tcPr>
          <w:p w14:paraId="4CEF8E01" w14:textId="77777777" w:rsidR="002524C8" w:rsidRDefault="002524C8">
            <w:pPr>
              <w:rPr>
                <w:sz w:val="28"/>
                <w:szCs w:val="28"/>
              </w:rPr>
            </w:pPr>
          </w:p>
        </w:tc>
      </w:tr>
      <w:tr w:rsidR="002524C8" w14:paraId="7BDD09C4" w14:textId="77777777">
        <w:tc>
          <w:tcPr>
            <w:tcW w:w="4225" w:type="dxa"/>
          </w:tcPr>
          <w:p w14:paraId="10E86F84" w14:textId="77777777" w:rsidR="002524C8" w:rsidRDefault="00000000">
            <w:pPr>
              <w:jc w:val="right"/>
              <w:rPr>
                <w:sz w:val="28"/>
                <w:szCs w:val="28"/>
              </w:rPr>
            </w:pPr>
            <w:r>
              <w:rPr>
                <w:sz w:val="28"/>
                <w:szCs w:val="28"/>
              </w:rPr>
              <w:t>Amount Requested:</w:t>
            </w:r>
          </w:p>
        </w:tc>
        <w:tc>
          <w:tcPr>
            <w:tcW w:w="5125" w:type="dxa"/>
          </w:tcPr>
          <w:p w14:paraId="400ADD6A" w14:textId="77777777" w:rsidR="002524C8" w:rsidRDefault="002524C8">
            <w:pPr>
              <w:rPr>
                <w:sz w:val="28"/>
                <w:szCs w:val="28"/>
              </w:rPr>
            </w:pPr>
          </w:p>
        </w:tc>
      </w:tr>
      <w:tr w:rsidR="002524C8" w14:paraId="44A03A2C" w14:textId="77777777">
        <w:tc>
          <w:tcPr>
            <w:tcW w:w="4225" w:type="dxa"/>
          </w:tcPr>
          <w:p w14:paraId="69CC915F" w14:textId="77777777" w:rsidR="002524C8" w:rsidRDefault="002524C8">
            <w:pPr>
              <w:jc w:val="right"/>
              <w:rPr>
                <w:sz w:val="28"/>
                <w:szCs w:val="28"/>
              </w:rPr>
            </w:pPr>
          </w:p>
        </w:tc>
        <w:tc>
          <w:tcPr>
            <w:tcW w:w="5125" w:type="dxa"/>
          </w:tcPr>
          <w:p w14:paraId="67F1DC60" w14:textId="77777777" w:rsidR="002524C8" w:rsidRDefault="002524C8">
            <w:pPr>
              <w:rPr>
                <w:sz w:val="28"/>
                <w:szCs w:val="28"/>
              </w:rPr>
            </w:pPr>
          </w:p>
        </w:tc>
      </w:tr>
      <w:tr w:rsidR="002524C8" w14:paraId="7066FE6B" w14:textId="77777777">
        <w:tc>
          <w:tcPr>
            <w:tcW w:w="4225" w:type="dxa"/>
          </w:tcPr>
          <w:p w14:paraId="51E48805" w14:textId="77777777" w:rsidR="002524C8" w:rsidRDefault="00000000">
            <w:pPr>
              <w:jc w:val="right"/>
              <w:rPr>
                <w:sz w:val="32"/>
                <w:szCs w:val="32"/>
              </w:rPr>
            </w:pPr>
            <w:r>
              <w:rPr>
                <w:sz w:val="32"/>
                <w:szCs w:val="32"/>
              </w:rPr>
              <w:t>Executive Director’s Signature:</w:t>
            </w:r>
          </w:p>
        </w:tc>
        <w:tc>
          <w:tcPr>
            <w:tcW w:w="5125" w:type="dxa"/>
          </w:tcPr>
          <w:p w14:paraId="47430015" w14:textId="77777777" w:rsidR="002524C8" w:rsidRDefault="002524C8">
            <w:pPr>
              <w:rPr>
                <w:sz w:val="28"/>
                <w:szCs w:val="28"/>
              </w:rPr>
            </w:pPr>
          </w:p>
        </w:tc>
      </w:tr>
      <w:tr w:rsidR="002524C8" w14:paraId="0181961C" w14:textId="77777777">
        <w:tc>
          <w:tcPr>
            <w:tcW w:w="4225" w:type="dxa"/>
          </w:tcPr>
          <w:p w14:paraId="3A3B3214" w14:textId="77777777" w:rsidR="002524C8" w:rsidRDefault="002524C8">
            <w:pPr>
              <w:jc w:val="right"/>
              <w:rPr>
                <w:sz w:val="32"/>
                <w:szCs w:val="32"/>
              </w:rPr>
            </w:pPr>
          </w:p>
        </w:tc>
        <w:tc>
          <w:tcPr>
            <w:tcW w:w="5125" w:type="dxa"/>
          </w:tcPr>
          <w:p w14:paraId="0BFCEFA0" w14:textId="77777777" w:rsidR="002524C8" w:rsidRDefault="002524C8">
            <w:pPr>
              <w:rPr>
                <w:sz w:val="28"/>
                <w:szCs w:val="28"/>
              </w:rPr>
            </w:pPr>
          </w:p>
        </w:tc>
      </w:tr>
      <w:tr w:rsidR="002524C8" w14:paraId="73A90443" w14:textId="77777777">
        <w:tc>
          <w:tcPr>
            <w:tcW w:w="4225" w:type="dxa"/>
          </w:tcPr>
          <w:p w14:paraId="63686080" w14:textId="77777777" w:rsidR="002524C8" w:rsidRDefault="00000000">
            <w:pPr>
              <w:jc w:val="right"/>
              <w:rPr>
                <w:sz w:val="32"/>
                <w:szCs w:val="32"/>
              </w:rPr>
            </w:pPr>
            <w:r>
              <w:rPr>
                <w:sz w:val="32"/>
                <w:szCs w:val="32"/>
              </w:rPr>
              <w:t>Board Chairman’s Signature:</w:t>
            </w:r>
          </w:p>
        </w:tc>
        <w:tc>
          <w:tcPr>
            <w:tcW w:w="5125" w:type="dxa"/>
          </w:tcPr>
          <w:p w14:paraId="364AEE69" w14:textId="77777777" w:rsidR="002524C8" w:rsidRDefault="002524C8">
            <w:pPr>
              <w:rPr>
                <w:sz w:val="28"/>
                <w:szCs w:val="28"/>
              </w:rPr>
            </w:pPr>
          </w:p>
        </w:tc>
      </w:tr>
    </w:tbl>
    <w:p w14:paraId="3615818A" w14:textId="77777777" w:rsidR="002524C8" w:rsidRDefault="002524C8">
      <w:pPr>
        <w:ind w:firstLine="90"/>
      </w:pPr>
    </w:p>
    <w:p w14:paraId="72176711" w14:textId="77777777" w:rsidR="002524C8" w:rsidRDefault="00000000">
      <w:r>
        <w:rPr>
          <w:b/>
          <w:color w:val="006FC0"/>
          <w:sz w:val="28"/>
          <w:szCs w:val="28"/>
          <w:u w:val="single"/>
        </w:rPr>
        <w:t>Program/Project Information</w:t>
      </w:r>
      <w:r>
        <w:rPr>
          <w:b/>
          <w:sz w:val="28"/>
          <w:szCs w:val="28"/>
        </w:rPr>
        <w:t xml:space="preserve">: </w:t>
      </w:r>
    </w:p>
    <w:p w14:paraId="06D9F283" w14:textId="77777777" w:rsidR="002524C8" w:rsidRDefault="00000000">
      <w:pPr>
        <w:spacing w:before="175"/>
        <w:ind w:left="140"/>
        <w:rPr>
          <w:b/>
          <w:sz w:val="25"/>
          <w:szCs w:val="25"/>
        </w:rPr>
      </w:pPr>
      <w:r>
        <w:rPr>
          <w:b/>
          <w:sz w:val="25"/>
          <w:szCs w:val="25"/>
        </w:rPr>
        <w:t>In a separate document, using a maximum of 5 pages, provide thorough descriptions of the following:</w:t>
      </w:r>
    </w:p>
    <w:p w14:paraId="72393E77" w14:textId="77777777" w:rsidR="002524C8" w:rsidRDefault="00000000">
      <w:pPr>
        <w:widowControl w:val="0"/>
        <w:numPr>
          <w:ilvl w:val="1"/>
          <w:numId w:val="4"/>
        </w:numPr>
        <w:pBdr>
          <w:top w:val="nil"/>
          <w:left w:val="nil"/>
          <w:bottom w:val="nil"/>
          <w:right w:val="nil"/>
          <w:between w:val="nil"/>
        </w:pBdr>
        <w:tabs>
          <w:tab w:val="left" w:pos="1221"/>
        </w:tabs>
        <w:spacing w:after="0" w:line="273" w:lineRule="auto"/>
        <w:ind w:left="500" w:right="257"/>
      </w:pPr>
      <w:r>
        <w:rPr>
          <w:b/>
          <w:color w:val="000000"/>
        </w:rPr>
        <w:t xml:space="preserve">Organization: </w:t>
      </w:r>
      <w:r>
        <w:rPr>
          <w:color w:val="000000"/>
        </w:rPr>
        <w:t>Describe your organization’s mission, its work in High Point, Archdale, Trinity, Thomasville, or Jamestown, and the populations you serve.</w:t>
      </w:r>
    </w:p>
    <w:p w14:paraId="191E41E3" w14:textId="54C92F73" w:rsidR="002524C8" w:rsidRPr="00D96416" w:rsidRDefault="00000000" w:rsidP="00D96416">
      <w:pPr>
        <w:widowControl w:val="0"/>
        <w:numPr>
          <w:ilvl w:val="1"/>
          <w:numId w:val="4"/>
        </w:numPr>
        <w:pBdr>
          <w:top w:val="nil"/>
          <w:left w:val="nil"/>
          <w:bottom w:val="nil"/>
          <w:right w:val="nil"/>
          <w:between w:val="nil"/>
        </w:pBdr>
        <w:tabs>
          <w:tab w:val="left" w:pos="1221"/>
        </w:tabs>
        <w:spacing w:before="35" w:after="0" w:line="276" w:lineRule="auto"/>
        <w:ind w:left="500" w:right="382"/>
        <w:rPr>
          <w:color w:val="000000"/>
        </w:rPr>
      </w:pPr>
      <w:r>
        <w:rPr>
          <w:b/>
          <w:color w:val="000000"/>
        </w:rPr>
        <w:t xml:space="preserve">Need: </w:t>
      </w:r>
      <w:r w:rsidR="00D96416" w:rsidRPr="00D96416">
        <w:rPr>
          <w:color w:val="000000"/>
        </w:rPr>
        <w:t>Describe the need for this proposed project/program, including relevant supporting evidence and how the program has been designed to meet the specific needs of women in one or more of the four identified areas of need listed above.</w:t>
      </w:r>
    </w:p>
    <w:p w14:paraId="38D24F3F" w14:textId="3C822640" w:rsidR="002524C8" w:rsidRPr="009F2578" w:rsidRDefault="00000000" w:rsidP="009F2578">
      <w:pPr>
        <w:widowControl w:val="0"/>
        <w:numPr>
          <w:ilvl w:val="1"/>
          <w:numId w:val="4"/>
        </w:numPr>
        <w:pBdr>
          <w:top w:val="nil"/>
          <w:left w:val="nil"/>
          <w:bottom w:val="nil"/>
          <w:right w:val="nil"/>
          <w:between w:val="nil"/>
        </w:pBdr>
        <w:tabs>
          <w:tab w:val="left" w:pos="1221"/>
        </w:tabs>
        <w:spacing w:after="0" w:line="240" w:lineRule="auto"/>
        <w:ind w:left="500" w:hanging="361"/>
        <w:rPr>
          <w:color w:val="000000"/>
        </w:rPr>
      </w:pPr>
      <w:r>
        <w:rPr>
          <w:b/>
          <w:color w:val="000000"/>
        </w:rPr>
        <w:t xml:space="preserve">Capacity: </w:t>
      </w:r>
      <w:r w:rsidR="00D96416" w:rsidRPr="00D96416">
        <w:rPr>
          <w:color w:val="000000"/>
        </w:rPr>
        <w:t>Describe your organization’s capacity to serve women and how it fits with your</w:t>
      </w:r>
      <w:r w:rsidR="009F2578">
        <w:rPr>
          <w:color w:val="000000"/>
        </w:rPr>
        <w:t xml:space="preserve"> </w:t>
      </w:r>
      <w:r w:rsidR="00D96416" w:rsidRPr="009F2578">
        <w:rPr>
          <w:color w:val="000000"/>
        </w:rPr>
        <w:t xml:space="preserve">organization’s mission. List past or current </w:t>
      </w:r>
      <w:r w:rsidR="009F2578">
        <w:rPr>
          <w:color w:val="000000"/>
        </w:rPr>
        <w:t>projects/</w:t>
      </w:r>
      <w:r w:rsidR="00D96416" w:rsidRPr="009F2578">
        <w:rPr>
          <w:color w:val="000000"/>
        </w:rPr>
        <w:t xml:space="preserve">programs serving women in your organization. </w:t>
      </w:r>
    </w:p>
    <w:p w14:paraId="7736FD0C" w14:textId="02F6B71F" w:rsidR="002524C8" w:rsidRDefault="00000000">
      <w:pPr>
        <w:widowControl w:val="0"/>
        <w:numPr>
          <w:ilvl w:val="1"/>
          <w:numId w:val="4"/>
        </w:numPr>
        <w:pBdr>
          <w:top w:val="nil"/>
          <w:left w:val="nil"/>
          <w:bottom w:val="nil"/>
          <w:right w:val="nil"/>
          <w:between w:val="nil"/>
        </w:pBdr>
        <w:tabs>
          <w:tab w:val="left" w:pos="1221"/>
        </w:tabs>
        <w:spacing w:before="39" w:after="0" w:line="276" w:lineRule="auto"/>
        <w:ind w:left="500" w:right="428"/>
      </w:pPr>
      <w:r>
        <w:rPr>
          <w:b/>
          <w:color w:val="000000"/>
        </w:rPr>
        <w:t>Target population</w:t>
      </w:r>
      <w:r w:rsidR="00D96416" w:rsidRPr="00D96416">
        <w:rPr>
          <w:b/>
          <w:color w:val="000000"/>
        </w:rPr>
        <w:t xml:space="preserve">: </w:t>
      </w:r>
      <w:r w:rsidR="00D96416" w:rsidRPr="00D96416">
        <w:rPr>
          <w:color w:val="000000"/>
        </w:rPr>
        <w:t xml:space="preserve">Identify the target population of the proposed project/program. </w:t>
      </w:r>
      <w:r>
        <w:rPr>
          <w:color w:val="000000"/>
        </w:rPr>
        <w:t>How do you recruit</w:t>
      </w:r>
      <w:r>
        <w:t xml:space="preserve"> </w:t>
      </w:r>
      <w:r>
        <w:rPr>
          <w:color w:val="000000"/>
        </w:rPr>
        <w:t>participants? How many participants do you plan to serve with this grant?</w:t>
      </w:r>
    </w:p>
    <w:p w14:paraId="1396BB69" w14:textId="33B46D38" w:rsidR="002524C8" w:rsidRDefault="00000000">
      <w:pPr>
        <w:widowControl w:val="0"/>
        <w:numPr>
          <w:ilvl w:val="1"/>
          <w:numId w:val="4"/>
        </w:numPr>
        <w:pBdr>
          <w:top w:val="nil"/>
          <w:left w:val="nil"/>
          <w:bottom w:val="nil"/>
          <w:right w:val="nil"/>
          <w:between w:val="nil"/>
        </w:pBdr>
        <w:tabs>
          <w:tab w:val="left" w:pos="1221"/>
        </w:tabs>
        <w:spacing w:before="2" w:after="0" w:line="276" w:lineRule="auto"/>
        <w:ind w:left="500" w:right="216"/>
      </w:pPr>
      <w:r>
        <w:rPr>
          <w:b/>
          <w:color w:val="000000"/>
        </w:rPr>
        <w:t xml:space="preserve">Strategies: </w:t>
      </w:r>
      <w:r>
        <w:rPr>
          <w:color w:val="000000"/>
        </w:rPr>
        <w:t xml:space="preserve">Describe your </w:t>
      </w:r>
      <w:r w:rsidR="009F2578">
        <w:rPr>
          <w:color w:val="000000"/>
        </w:rPr>
        <w:t>project/</w:t>
      </w:r>
      <w:r w:rsidR="002E62B5">
        <w:rPr>
          <w:color w:val="000000"/>
        </w:rPr>
        <w:t>program’s</w:t>
      </w:r>
      <w:r>
        <w:rPr>
          <w:color w:val="000000"/>
        </w:rPr>
        <w:t xml:space="preserve"> specific activities and strategies. Does the person/people </w:t>
      </w:r>
      <w:r w:rsidR="002E62B5">
        <w:rPr>
          <w:color w:val="000000"/>
        </w:rPr>
        <w:t>administering</w:t>
      </w:r>
      <w:r>
        <w:rPr>
          <w:color w:val="000000"/>
        </w:rPr>
        <w:t xml:space="preserve"> your organization have in-depth knowledge of the population being served? Please</w:t>
      </w:r>
      <w:r w:rsidR="00432B92">
        <w:rPr>
          <w:color w:val="000000"/>
        </w:rPr>
        <w:t xml:space="preserve"> </w:t>
      </w:r>
      <w:r>
        <w:rPr>
          <w:color w:val="000000"/>
        </w:rPr>
        <w:t xml:space="preserve">explain. </w:t>
      </w:r>
    </w:p>
    <w:p w14:paraId="56040BCF" w14:textId="146A82E0" w:rsidR="002E62B5" w:rsidRDefault="00000000" w:rsidP="002E62B5">
      <w:pPr>
        <w:widowControl w:val="0"/>
        <w:numPr>
          <w:ilvl w:val="1"/>
          <w:numId w:val="5"/>
        </w:numPr>
        <w:pBdr>
          <w:top w:val="nil"/>
          <w:left w:val="nil"/>
          <w:bottom w:val="nil"/>
          <w:right w:val="nil"/>
          <w:between w:val="nil"/>
        </w:pBdr>
        <w:tabs>
          <w:tab w:val="left" w:pos="1221"/>
        </w:tabs>
        <w:spacing w:after="0" w:line="240" w:lineRule="auto"/>
        <w:ind w:left="500" w:right="589"/>
      </w:pPr>
      <w:proofErr w:type="gramStart"/>
      <w:r w:rsidRPr="002E62B5">
        <w:rPr>
          <w:b/>
          <w:color w:val="000000"/>
        </w:rPr>
        <w:lastRenderedPageBreak/>
        <w:t>Outcomes</w:t>
      </w:r>
      <w:proofErr w:type="gramEnd"/>
      <w:r w:rsidRPr="002E62B5">
        <w:rPr>
          <w:b/>
          <w:color w:val="000000"/>
        </w:rPr>
        <w:t xml:space="preserve">: </w:t>
      </w:r>
      <w:r w:rsidR="002E62B5">
        <w:rPr>
          <w:color w:val="000000"/>
        </w:rPr>
        <w:t>What are the main goals you have for your</w:t>
      </w:r>
      <w:r w:rsidR="009F2578">
        <w:rPr>
          <w:color w:val="000000"/>
        </w:rPr>
        <w:t xml:space="preserve"> project/</w:t>
      </w:r>
      <w:r w:rsidR="002E62B5">
        <w:rPr>
          <w:color w:val="000000"/>
        </w:rPr>
        <w:t xml:space="preserve">program? How will you measure the success of </w:t>
      </w:r>
      <w:sdt>
        <w:sdtPr>
          <w:tag w:val="goog_rdk_1"/>
          <w:id w:val="-1293205182"/>
        </w:sdtPr>
        <w:sdtContent/>
      </w:sdt>
      <w:sdt>
        <w:sdtPr>
          <w:tag w:val="goog_rdk_3"/>
          <w:id w:val="-821580710"/>
        </w:sdtPr>
        <w:sdtContent/>
      </w:sdt>
      <w:sdt>
        <w:sdtPr>
          <w:tag w:val="goog_rdk_5"/>
          <w:id w:val="1549102308"/>
        </w:sdtPr>
        <w:sdtContent/>
      </w:sdt>
      <w:r w:rsidR="002E62B5">
        <w:rPr>
          <w:color w:val="000000"/>
        </w:rPr>
        <w:t xml:space="preserve">your </w:t>
      </w:r>
      <w:r w:rsidR="009F2578">
        <w:rPr>
          <w:color w:val="000000"/>
        </w:rPr>
        <w:t>project/</w:t>
      </w:r>
      <w:r w:rsidR="002E62B5">
        <w:rPr>
          <w:color w:val="000000"/>
        </w:rPr>
        <w:t>program, and what tools or tactics will you use to measure success?</w:t>
      </w:r>
    </w:p>
    <w:p w14:paraId="2B542E5D" w14:textId="77777777" w:rsidR="002E62B5" w:rsidRPr="002E62B5" w:rsidRDefault="00000000" w:rsidP="002E62B5">
      <w:pPr>
        <w:widowControl w:val="0"/>
        <w:numPr>
          <w:ilvl w:val="1"/>
          <w:numId w:val="4"/>
        </w:numPr>
        <w:pBdr>
          <w:top w:val="nil"/>
          <w:left w:val="nil"/>
          <w:bottom w:val="nil"/>
          <w:right w:val="nil"/>
          <w:between w:val="nil"/>
        </w:pBdr>
        <w:tabs>
          <w:tab w:val="left" w:pos="1221"/>
        </w:tabs>
        <w:spacing w:before="4" w:after="0" w:line="263" w:lineRule="auto"/>
        <w:ind w:left="500" w:right="246" w:hanging="361"/>
      </w:pPr>
      <w:r w:rsidRPr="002E62B5">
        <w:rPr>
          <w:b/>
          <w:color w:val="000000"/>
        </w:rPr>
        <w:t xml:space="preserve">Sustainability: </w:t>
      </w:r>
      <w:r w:rsidR="002E62B5" w:rsidRPr="002E62B5">
        <w:rPr>
          <w:color w:val="000000"/>
        </w:rPr>
        <w:t xml:space="preserve">Does your organization intend to sustain this project/program in the future? If yes, please explain. </w:t>
      </w:r>
      <w:r w:rsidR="002E62B5" w:rsidRPr="002E62B5">
        <w:rPr>
          <w:b/>
          <w:bCs/>
          <w:color w:val="000000"/>
        </w:rPr>
        <w:t>Multi-year requests will NOT be considered.</w:t>
      </w:r>
      <w:r w:rsidR="002E62B5" w:rsidRPr="002E62B5">
        <w:rPr>
          <w:color w:val="000000"/>
        </w:rPr>
        <w:t xml:space="preserve"> </w:t>
      </w:r>
    </w:p>
    <w:p w14:paraId="4B2E211E" w14:textId="2F9FB764" w:rsidR="002524C8" w:rsidRDefault="00000000" w:rsidP="002E62B5">
      <w:pPr>
        <w:widowControl w:val="0"/>
        <w:numPr>
          <w:ilvl w:val="1"/>
          <w:numId w:val="4"/>
        </w:numPr>
        <w:pBdr>
          <w:top w:val="nil"/>
          <w:left w:val="nil"/>
          <w:bottom w:val="nil"/>
          <w:right w:val="nil"/>
          <w:between w:val="nil"/>
        </w:pBdr>
        <w:tabs>
          <w:tab w:val="left" w:pos="1221"/>
        </w:tabs>
        <w:spacing w:before="4" w:after="0" w:line="263" w:lineRule="auto"/>
        <w:ind w:left="500" w:right="246" w:hanging="361"/>
      </w:pPr>
      <w:r w:rsidRPr="002E62B5">
        <w:rPr>
          <w:b/>
          <w:color w:val="000000"/>
        </w:rPr>
        <w:t xml:space="preserve">Interviews: </w:t>
      </w:r>
      <w:r w:rsidRPr="002E62B5">
        <w:rPr>
          <w:color w:val="000000"/>
        </w:rPr>
        <w:t xml:space="preserve">Interviews will take place on </w:t>
      </w:r>
      <w:r w:rsidR="00432B92" w:rsidRPr="002E62B5">
        <w:rPr>
          <w:color w:val="000000"/>
        </w:rPr>
        <w:t xml:space="preserve">July </w:t>
      </w:r>
      <w:r w:rsidR="002E62B5">
        <w:rPr>
          <w:color w:val="000000"/>
        </w:rPr>
        <w:t>15</w:t>
      </w:r>
      <w:r w:rsidR="00432B92" w:rsidRPr="002E62B5">
        <w:rPr>
          <w:color w:val="000000"/>
          <w:vertAlign w:val="superscript"/>
        </w:rPr>
        <w:t>th</w:t>
      </w:r>
      <w:r w:rsidR="00432B92" w:rsidRPr="002E62B5">
        <w:rPr>
          <w:color w:val="000000"/>
        </w:rPr>
        <w:t xml:space="preserve"> 9 am – 12 pm</w:t>
      </w:r>
    </w:p>
    <w:p w14:paraId="43B9683F" w14:textId="77777777" w:rsidR="002524C8" w:rsidRDefault="002524C8">
      <w:pPr>
        <w:widowControl w:val="0"/>
        <w:pBdr>
          <w:top w:val="nil"/>
          <w:left w:val="nil"/>
          <w:bottom w:val="nil"/>
          <w:right w:val="nil"/>
          <w:between w:val="nil"/>
        </w:pBdr>
        <w:tabs>
          <w:tab w:val="left" w:pos="1221"/>
        </w:tabs>
        <w:spacing w:after="0" w:line="263" w:lineRule="auto"/>
        <w:ind w:left="500"/>
        <w:rPr>
          <w:color w:val="000000"/>
        </w:rPr>
      </w:pPr>
    </w:p>
    <w:p w14:paraId="3AE10564" w14:textId="77777777" w:rsidR="002524C8" w:rsidRDefault="00000000">
      <w:pPr>
        <w:rPr>
          <w:b/>
          <w:color w:val="0070C0"/>
          <w:sz w:val="28"/>
          <w:szCs w:val="28"/>
          <w:u w:val="single"/>
        </w:rPr>
      </w:pPr>
      <w:r>
        <w:rPr>
          <w:b/>
          <w:color w:val="0070C0"/>
          <w:sz w:val="28"/>
          <w:szCs w:val="28"/>
          <w:u w:val="single"/>
        </w:rPr>
        <w:t>Budget Request:</w:t>
      </w:r>
    </w:p>
    <w:p w14:paraId="65989243" w14:textId="66788098" w:rsidR="002524C8" w:rsidRDefault="00000000">
      <w:pPr>
        <w:widowControl w:val="0"/>
        <w:pBdr>
          <w:top w:val="nil"/>
          <w:left w:val="nil"/>
          <w:bottom w:val="nil"/>
          <w:right w:val="nil"/>
          <w:between w:val="nil"/>
        </w:pBdr>
        <w:spacing w:before="56" w:after="0" w:line="240" w:lineRule="auto"/>
        <w:ind w:right="341"/>
        <w:rPr>
          <w:color w:val="000000"/>
        </w:rPr>
      </w:pPr>
      <w:r>
        <w:rPr>
          <w:color w:val="000000"/>
        </w:rPr>
        <w:t xml:space="preserve">You must submit a line-item budget request. You may use the template below or attach your own budget document.  Although your total </w:t>
      </w:r>
      <w:r w:rsidR="007810F9">
        <w:rPr>
          <w:color w:val="000000"/>
        </w:rPr>
        <w:t xml:space="preserve">operations </w:t>
      </w:r>
      <w:r>
        <w:rPr>
          <w:color w:val="000000"/>
        </w:rPr>
        <w:t xml:space="preserve">budget may exceed your </w:t>
      </w:r>
      <w:r w:rsidR="00E33145">
        <w:rPr>
          <w:color w:val="000000"/>
        </w:rPr>
        <w:t xml:space="preserve">request to Women in Motion, your </w:t>
      </w:r>
      <w:r>
        <w:rPr>
          <w:color w:val="000000"/>
        </w:rPr>
        <w:t>grant request should not exceed $</w:t>
      </w:r>
      <w:r w:rsidR="00E33145">
        <w:rPr>
          <w:color w:val="000000"/>
        </w:rPr>
        <w:t>10</w:t>
      </w:r>
      <w:r>
        <w:rPr>
          <w:color w:val="000000"/>
        </w:rPr>
        <w:t>,000.</w:t>
      </w:r>
    </w:p>
    <w:tbl>
      <w:tblPr>
        <w:tblStyle w:val="a0"/>
        <w:tblpPr w:leftFromText="180" w:rightFromText="180" w:vertAnchor="text" w:tblpY="39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2524C8" w14:paraId="4907AEDE" w14:textId="77777777">
        <w:tc>
          <w:tcPr>
            <w:tcW w:w="4675" w:type="dxa"/>
          </w:tcPr>
          <w:p w14:paraId="292FF260" w14:textId="79A50A01" w:rsidR="002524C8" w:rsidRDefault="00000000">
            <w:pPr>
              <w:rPr>
                <w:sz w:val="28"/>
                <w:szCs w:val="28"/>
              </w:rPr>
            </w:pPr>
            <w:r>
              <w:rPr>
                <w:sz w:val="28"/>
                <w:szCs w:val="28"/>
              </w:rPr>
              <w:t>Source of Income/Funds:</w:t>
            </w:r>
          </w:p>
        </w:tc>
        <w:tc>
          <w:tcPr>
            <w:tcW w:w="4675" w:type="dxa"/>
          </w:tcPr>
          <w:p w14:paraId="2F722524" w14:textId="4B7DC259" w:rsidR="002524C8" w:rsidRDefault="00000000">
            <w:pPr>
              <w:rPr>
                <w:sz w:val="28"/>
                <w:szCs w:val="28"/>
              </w:rPr>
            </w:pPr>
            <w:r>
              <w:rPr>
                <w:sz w:val="28"/>
                <w:szCs w:val="28"/>
              </w:rPr>
              <w:t>Income/Funding:</w:t>
            </w:r>
          </w:p>
        </w:tc>
      </w:tr>
      <w:tr w:rsidR="002524C8" w14:paraId="1947E05B" w14:textId="77777777">
        <w:tc>
          <w:tcPr>
            <w:tcW w:w="4675" w:type="dxa"/>
          </w:tcPr>
          <w:p w14:paraId="46CC5DDA" w14:textId="77777777" w:rsidR="002524C8" w:rsidRDefault="002524C8">
            <w:pPr>
              <w:rPr>
                <w:sz w:val="28"/>
                <w:szCs w:val="28"/>
              </w:rPr>
            </w:pPr>
          </w:p>
        </w:tc>
        <w:tc>
          <w:tcPr>
            <w:tcW w:w="4675" w:type="dxa"/>
          </w:tcPr>
          <w:p w14:paraId="293960EB" w14:textId="0A71E80A" w:rsidR="002524C8" w:rsidRDefault="00432B92">
            <w:pPr>
              <w:rPr>
                <w:sz w:val="28"/>
                <w:szCs w:val="28"/>
              </w:rPr>
            </w:pPr>
            <w:r>
              <w:rPr>
                <w:sz w:val="28"/>
                <w:szCs w:val="28"/>
              </w:rPr>
              <w:t>$</w:t>
            </w:r>
          </w:p>
        </w:tc>
      </w:tr>
      <w:tr w:rsidR="002524C8" w14:paraId="7A76A407" w14:textId="77777777">
        <w:tc>
          <w:tcPr>
            <w:tcW w:w="4675" w:type="dxa"/>
          </w:tcPr>
          <w:p w14:paraId="7576B362" w14:textId="77777777" w:rsidR="002524C8" w:rsidRDefault="002524C8">
            <w:pPr>
              <w:rPr>
                <w:sz w:val="28"/>
                <w:szCs w:val="28"/>
              </w:rPr>
            </w:pPr>
          </w:p>
        </w:tc>
        <w:tc>
          <w:tcPr>
            <w:tcW w:w="4675" w:type="dxa"/>
          </w:tcPr>
          <w:p w14:paraId="65CCBCDF" w14:textId="77777777" w:rsidR="002524C8" w:rsidRDefault="002524C8">
            <w:pPr>
              <w:rPr>
                <w:sz w:val="28"/>
                <w:szCs w:val="28"/>
              </w:rPr>
            </w:pPr>
          </w:p>
        </w:tc>
      </w:tr>
      <w:tr w:rsidR="002524C8" w14:paraId="43AC5382" w14:textId="77777777">
        <w:tc>
          <w:tcPr>
            <w:tcW w:w="4675" w:type="dxa"/>
          </w:tcPr>
          <w:p w14:paraId="347FABC3" w14:textId="77777777" w:rsidR="002524C8" w:rsidRDefault="002524C8">
            <w:pPr>
              <w:rPr>
                <w:sz w:val="28"/>
                <w:szCs w:val="28"/>
              </w:rPr>
            </w:pPr>
          </w:p>
        </w:tc>
        <w:tc>
          <w:tcPr>
            <w:tcW w:w="4675" w:type="dxa"/>
          </w:tcPr>
          <w:p w14:paraId="20ED1E33" w14:textId="77777777" w:rsidR="002524C8" w:rsidRDefault="002524C8">
            <w:pPr>
              <w:rPr>
                <w:sz w:val="28"/>
                <w:szCs w:val="28"/>
              </w:rPr>
            </w:pPr>
          </w:p>
        </w:tc>
      </w:tr>
      <w:tr w:rsidR="002524C8" w14:paraId="125C23D1" w14:textId="77777777">
        <w:tc>
          <w:tcPr>
            <w:tcW w:w="4675" w:type="dxa"/>
          </w:tcPr>
          <w:p w14:paraId="450C78EB" w14:textId="77777777" w:rsidR="002524C8" w:rsidRDefault="002524C8">
            <w:pPr>
              <w:rPr>
                <w:sz w:val="28"/>
                <w:szCs w:val="28"/>
              </w:rPr>
            </w:pPr>
          </w:p>
        </w:tc>
        <w:tc>
          <w:tcPr>
            <w:tcW w:w="4675" w:type="dxa"/>
          </w:tcPr>
          <w:p w14:paraId="0A87AF48" w14:textId="77777777" w:rsidR="002524C8" w:rsidRDefault="002524C8">
            <w:pPr>
              <w:rPr>
                <w:sz w:val="28"/>
                <w:szCs w:val="28"/>
              </w:rPr>
            </w:pPr>
          </w:p>
        </w:tc>
      </w:tr>
      <w:tr w:rsidR="002524C8" w14:paraId="38CE52C0" w14:textId="77777777">
        <w:tc>
          <w:tcPr>
            <w:tcW w:w="4675" w:type="dxa"/>
          </w:tcPr>
          <w:p w14:paraId="73D6C76A" w14:textId="77777777" w:rsidR="002524C8" w:rsidRDefault="002524C8">
            <w:pPr>
              <w:rPr>
                <w:sz w:val="28"/>
                <w:szCs w:val="28"/>
              </w:rPr>
            </w:pPr>
          </w:p>
        </w:tc>
        <w:tc>
          <w:tcPr>
            <w:tcW w:w="4675" w:type="dxa"/>
          </w:tcPr>
          <w:p w14:paraId="11AD1A15" w14:textId="77777777" w:rsidR="002524C8" w:rsidRDefault="002524C8">
            <w:pPr>
              <w:rPr>
                <w:sz w:val="28"/>
                <w:szCs w:val="28"/>
              </w:rPr>
            </w:pPr>
          </w:p>
        </w:tc>
      </w:tr>
      <w:tr w:rsidR="002524C8" w14:paraId="1DED4C61" w14:textId="77777777">
        <w:tc>
          <w:tcPr>
            <w:tcW w:w="4675" w:type="dxa"/>
            <w:tcBorders>
              <w:bottom w:val="single" w:sz="4" w:space="0" w:color="000000"/>
            </w:tcBorders>
          </w:tcPr>
          <w:p w14:paraId="5E494F4A" w14:textId="77777777" w:rsidR="002524C8" w:rsidRDefault="00000000">
            <w:pPr>
              <w:jc w:val="right"/>
              <w:rPr>
                <w:sz w:val="28"/>
                <w:szCs w:val="28"/>
              </w:rPr>
            </w:pPr>
            <w:r>
              <w:rPr>
                <w:sz w:val="28"/>
                <w:szCs w:val="28"/>
              </w:rPr>
              <w:t>WIM Grant Request:</w:t>
            </w:r>
          </w:p>
          <w:p w14:paraId="3D73A4EC" w14:textId="48ED279C" w:rsidR="002524C8" w:rsidRDefault="00000000">
            <w:pPr>
              <w:jc w:val="right"/>
              <w:rPr>
                <w:sz w:val="18"/>
                <w:szCs w:val="18"/>
              </w:rPr>
            </w:pPr>
            <w:r>
              <w:rPr>
                <w:sz w:val="18"/>
                <w:szCs w:val="18"/>
              </w:rPr>
              <w:t>(Cannot exceed $</w:t>
            </w:r>
            <w:r w:rsidR="00E33145">
              <w:rPr>
                <w:sz w:val="18"/>
                <w:szCs w:val="18"/>
              </w:rPr>
              <w:t>10</w:t>
            </w:r>
            <w:r>
              <w:rPr>
                <w:sz w:val="18"/>
                <w:szCs w:val="18"/>
              </w:rPr>
              <w:t>000)</w:t>
            </w:r>
          </w:p>
        </w:tc>
        <w:tc>
          <w:tcPr>
            <w:tcW w:w="4675" w:type="dxa"/>
            <w:tcBorders>
              <w:bottom w:val="single" w:sz="4" w:space="0" w:color="000000"/>
            </w:tcBorders>
          </w:tcPr>
          <w:p w14:paraId="188ABFD0" w14:textId="77777777" w:rsidR="002524C8" w:rsidRDefault="002524C8">
            <w:pPr>
              <w:rPr>
                <w:sz w:val="28"/>
                <w:szCs w:val="28"/>
              </w:rPr>
            </w:pPr>
          </w:p>
        </w:tc>
      </w:tr>
      <w:tr w:rsidR="002524C8" w14:paraId="74C891C6" w14:textId="77777777">
        <w:tc>
          <w:tcPr>
            <w:tcW w:w="4675" w:type="dxa"/>
            <w:tcBorders>
              <w:bottom w:val="single" w:sz="4" w:space="0" w:color="000000"/>
            </w:tcBorders>
          </w:tcPr>
          <w:p w14:paraId="3397F975" w14:textId="32959F15" w:rsidR="002524C8" w:rsidRDefault="00000000">
            <w:pPr>
              <w:jc w:val="right"/>
              <w:rPr>
                <w:sz w:val="28"/>
                <w:szCs w:val="28"/>
              </w:rPr>
            </w:pPr>
            <w:r>
              <w:rPr>
                <w:sz w:val="28"/>
                <w:szCs w:val="28"/>
              </w:rPr>
              <w:t>Total Income/Funds:</w:t>
            </w:r>
          </w:p>
        </w:tc>
        <w:tc>
          <w:tcPr>
            <w:tcW w:w="4675" w:type="dxa"/>
            <w:tcBorders>
              <w:bottom w:val="single" w:sz="4" w:space="0" w:color="000000"/>
            </w:tcBorders>
          </w:tcPr>
          <w:p w14:paraId="6849DDA3" w14:textId="77777777" w:rsidR="002524C8" w:rsidRDefault="002524C8">
            <w:pPr>
              <w:rPr>
                <w:sz w:val="28"/>
                <w:szCs w:val="28"/>
              </w:rPr>
            </w:pPr>
          </w:p>
        </w:tc>
      </w:tr>
      <w:tr w:rsidR="002524C8" w14:paraId="7E0B1068" w14:textId="77777777">
        <w:tc>
          <w:tcPr>
            <w:tcW w:w="4675" w:type="dxa"/>
            <w:tcBorders>
              <w:top w:val="single" w:sz="4" w:space="0" w:color="000000"/>
              <w:left w:val="nil"/>
              <w:bottom w:val="nil"/>
              <w:right w:val="nil"/>
            </w:tcBorders>
          </w:tcPr>
          <w:p w14:paraId="4D8D57C8" w14:textId="77777777" w:rsidR="002524C8" w:rsidRDefault="002524C8">
            <w:pPr>
              <w:jc w:val="right"/>
              <w:rPr>
                <w:sz w:val="28"/>
                <w:szCs w:val="28"/>
              </w:rPr>
            </w:pPr>
          </w:p>
        </w:tc>
        <w:tc>
          <w:tcPr>
            <w:tcW w:w="4675" w:type="dxa"/>
            <w:tcBorders>
              <w:top w:val="single" w:sz="4" w:space="0" w:color="000000"/>
              <w:left w:val="nil"/>
              <w:bottom w:val="nil"/>
              <w:right w:val="nil"/>
            </w:tcBorders>
          </w:tcPr>
          <w:p w14:paraId="426D816D" w14:textId="77777777" w:rsidR="002524C8" w:rsidRDefault="002524C8">
            <w:pPr>
              <w:rPr>
                <w:sz w:val="28"/>
                <w:szCs w:val="28"/>
              </w:rPr>
            </w:pPr>
          </w:p>
        </w:tc>
      </w:tr>
    </w:tbl>
    <w:p w14:paraId="09814F82" w14:textId="77777777" w:rsidR="002524C8" w:rsidRDefault="002524C8">
      <w:pPr>
        <w:rPr>
          <w:sz w:val="28"/>
          <w:szCs w:val="28"/>
        </w:rPr>
      </w:pPr>
    </w:p>
    <w:p w14:paraId="40D3ED17" w14:textId="77777777" w:rsidR="002524C8" w:rsidRDefault="002524C8">
      <w:pPr>
        <w:rPr>
          <w:sz w:val="28"/>
          <w:szCs w:val="28"/>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2524C8" w14:paraId="0F50E2F1" w14:textId="77777777">
        <w:tc>
          <w:tcPr>
            <w:tcW w:w="4675" w:type="dxa"/>
          </w:tcPr>
          <w:p w14:paraId="1D3B7468" w14:textId="476C0861" w:rsidR="002524C8" w:rsidRDefault="00000000">
            <w:pPr>
              <w:rPr>
                <w:sz w:val="28"/>
                <w:szCs w:val="28"/>
              </w:rPr>
            </w:pPr>
            <w:r>
              <w:rPr>
                <w:sz w:val="28"/>
                <w:szCs w:val="28"/>
              </w:rPr>
              <w:t xml:space="preserve">Description of </w:t>
            </w:r>
            <w:r w:rsidR="00432B92">
              <w:rPr>
                <w:sz w:val="28"/>
                <w:szCs w:val="28"/>
              </w:rPr>
              <w:t>Operational</w:t>
            </w:r>
            <w:r>
              <w:rPr>
                <w:sz w:val="28"/>
                <w:szCs w:val="28"/>
              </w:rPr>
              <w:t xml:space="preserve"> Expenses:</w:t>
            </w:r>
          </w:p>
        </w:tc>
        <w:tc>
          <w:tcPr>
            <w:tcW w:w="4675" w:type="dxa"/>
          </w:tcPr>
          <w:p w14:paraId="0CED8696" w14:textId="2277713F" w:rsidR="002524C8" w:rsidRDefault="00432B92">
            <w:pPr>
              <w:rPr>
                <w:sz w:val="28"/>
                <w:szCs w:val="28"/>
              </w:rPr>
            </w:pPr>
            <w:r>
              <w:rPr>
                <w:sz w:val="28"/>
                <w:szCs w:val="28"/>
              </w:rPr>
              <w:t>Operational Expenses:</w:t>
            </w:r>
          </w:p>
        </w:tc>
      </w:tr>
      <w:tr w:rsidR="002524C8" w14:paraId="6EBC6A4C" w14:textId="77777777">
        <w:tc>
          <w:tcPr>
            <w:tcW w:w="4675" w:type="dxa"/>
          </w:tcPr>
          <w:p w14:paraId="2D1EDEBD" w14:textId="77777777" w:rsidR="002524C8" w:rsidRDefault="002524C8">
            <w:pPr>
              <w:rPr>
                <w:sz w:val="28"/>
                <w:szCs w:val="28"/>
              </w:rPr>
            </w:pPr>
          </w:p>
        </w:tc>
        <w:tc>
          <w:tcPr>
            <w:tcW w:w="4675" w:type="dxa"/>
          </w:tcPr>
          <w:p w14:paraId="1453D26D" w14:textId="2A1CDBF8" w:rsidR="002524C8" w:rsidRDefault="00432B92">
            <w:pPr>
              <w:rPr>
                <w:sz w:val="28"/>
                <w:szCs w:val="28"/>
              </w:rPr>
            </w:pPr>
            <w:r>
              <w:rPr>
                <w:sz w:val="28"/>
                <w:szCs w:val="28"/>
              </w:rPr>
              <w:t>$</w:t>
            </w:r>
          </w:p>
        </w:tc>
      </w:tr>
      <w:tr w:rsidR="002524C8" w14:paraId="7BD3D1D3" w14:textId="77777777">
        <w:tc>
          <w:tcPr>
            <w:tcW w:w="4675" w:type="dxa"/>
          </w:tcPr>
          <w:p w14:paraId="4D46E97C" w14:textId="77777777" w:rsidR="002524C8" w:rsidRDefault="002524C8">
            <w:pPr>
              <w:rPr>
                <w:sz w:val="28"/>
                <w:szCs w:val="28"/>
              </w:rPr>
            </w:pPr>
          </w:p>
        </w:tc>
        <w:tc>
          <w:tcPr>
            <w:tcW w:w="4675" w:type="dxa"/>
          </w:tcPr>
          <w:p w14:paraId="347807E6" w14:textId="77777777" w:rsidR="002524C8" w:rsidRDefault="002524C8">
            <w:pPr>
              <w:rPr>
                <w:sz w:val="28"/>
                <w:szCs w:val="28"/>
              </w:rPr>
            </w:pPr>
          </w:p>
        </w:tc>
      </w:tr>
      <w:tr w:rsidR="002524C8" w14:paraId="57B924DA" w14:textId="77777777">
        <w:tc>
          <w:tcPr>
            <w:tcW w:w="4675" w:type="dxa"/>
          </w:tcPr>
          <w:p w14:paraId="0825929A" w14:textId="77777777" w:rsidR="002524C8" w:rsidRDefault="002524C8">
            <w:pPr>
              <w:rPr>
                <w:sz w:val="28"/>
                <w:szCs w:val="28"/>
              </w:rPr>
            </w:pPr>
          </w:p>
        </w:tc>
        <w:tc>
          <w:tcPr>
            <w:tcW w:w="4675" w:type="dxa"/>
          </w:tcPr>
          <w:p w14:paraId="2475D6AB" w14:textId="77777777" w:rsidR="002524C8" w:rsidRDefault="002524C8">
            <w:pPr>
              <w:rPr>
                <w:sz w:val="28"/>
                <w:szCs w:val="28"/>
              </w:rPr>
            </w:pPr>
          </w:p>
        </w:tc>
      </w:tr>
      <w:tr w:rsidR="002524C8" w14:paraId="1F419FDA" w14:textId="77777777">
        <w:tc>
          <w:tcPr>
            <w:tcW w:w="4675" w:type="dxa"/>
          </w:tcPr>
          <w:p w14:paraId="74C7AB04" w14:textId="77777777" w:rsidR="002524C8" w:rsidRDefault="002524C8">
            <w:pPr>
              <w:rPr>
                <w:sz w:val="28"/>
                <w:szCs w:val="28"/>
              </w:rPr>
            </w:pPr>
          </w:p>
        </w:tc>
        <w:tc>
          <w:tcPr>
            <w:tcW w:w="4675" w:type="dxa"/>
          </w:tcPr>
          <w:p w14:paraId="2AF8A0E8" w14:textId="77777777" w:rsidR="002524C8" w:rsidRDefault="002524C8">
            <w:pPr>
              <w:rPr>
                <w:sz w:val="28"/>
                <w:szCs w:val="28"/>
              </w:rPr>
            </w:pPr>
          </w:p>
        </w:tc>
      </w:tr>
      <w:tr w:rsidR="002524C8" w14:paraId="421C984A" w14:textId="77777777">
        <w:tc>
          <w:tcPr>
            <w:tcW w:w="4675" w:type="dxa"/>
          </w:tcPr>
          <w:p w14:paraId="339E312F" w14:textId="77777777" w:rsidR="002524C8" w:rsidRDefault="002524C8">
            <w:pPr>
              <w:rPr>
                <w:sz w:val="28"/>
                <w:szCs w:val="28"/>
              </w:rPr>
            </w:pPr>
          </w:p>
        </w:tc>
        <w:tc>
          <w:tcPr>
            <w:tcW w:w="4675" w:type="dxa"/>
          </w:tcPr>
          <w:p w14:paraId="56D19A62" w14:textId="77777777" w:rsidR="002524C8" w:rsidRDefault="002524C8">
            <w:pPr>
              <w:rPr>
                <w:sz w:val="28"/>
                <w:szCs w:val="28"/>
              </w:rPr>
            </w:pPr>
          </w:p>
        </w:tc>
      </w:tr>
      <w:tr w:rsidR="002524C8" w14:paraId="61138ADF" w14:textId="77777777">
        <w:tc>
          <w:tcPr>
            <w:tcW w:w="4675" w:type="dxa"/>
          </w:tcPr>
          <w:p w14:paraId="5E0B1DEE" w14:textId="77777777" w:rsidR="002524C8" w:rsidRDefault="002524C8">
            <w:pPr>
              <w:rPr>
                <w:sz w:val="28"/>
                <w:szCs w:val="28"/>
              </w:rPr>
            </w:pPr>
          </w:p>
        </w:tc>
        <w:tc>
          <w:tcPr>
            <w:tcW w:w="4675" w:type="dxa"/>
          </w:tcPr>
          <w:p w14:paraId="6B882580" w14:textId="77777777" w:rsidR="002524C8" w:rsidRDefault="002524C8">
            <w:pPr>
              <w:rPr>
                <w:sz w:val="28"/>
                <w:szCs w:val="28"/>
              </w:rPr>
            </w:pPr>
          </w:p>
        </w:tc>
      </w:tr>
      <w:tr w:rsidR="002524C8" w14:paraId="7B174BA2" w14:textId="77777777">
        <w:tc>
          <w:tcPr>
            <w:tcW w:w="4675" w:type="dxa"/>
          </w:tcPr>
          <w:p w14:paraId="45C37217" w14:textId="77777777" w:rsidR="002524C8" w:rsidRDefault="002524C8">
            <w:pPr>
              <w:rPr>
                <w:sz w:val="28"/>
                <w:szCs w:val="28"/>
              </w:rPr>
            </w:pPr>
          </w:p>
        </w:tc>
        <w:tc>
          <w:tcPr>
            <w:tcW w:w="4675" w:type="dxa"/>
          </w:tcPr>
          <w:p w14:paraId="75FCB777" w14:textId="77777777" w:rsidR="002524C8" w:rsidRDefault="002524C8">
            <w:pPr>
              <w:rPr>
                <w:sz w:val="28"/>
                <w:szCs w:val="28"/>
              </w:rPr>
            </w:pPr>
          </w:p>
        </w:tc>
      </w:tr>
      <w:tr w:rsidR="002524C8" w14:paraId="0F2AC28E" w14:textId="77777777">
        <w:tc>
          <w:tcPr>
            <w:tcW w:w="4675" w:type="dxa"/>
          </w:tcPr>
          <w:p w14:paraId="47BD8C59" w14:textId="77777777" w:rsidR="002524C8" w:rsidRDefault="002524C8">
            <w:pPr>
              <w:rPr>
                <w:sz w:val="28"/>
                <w:szCs w:val="28"/>
              </w:rPr>
            </w:pPr>
          </w:p>
        </w:tc>
        <w:tc>
          <w:tcPr>
            <w:tcW w:w="4675" w:type="dxa"/>
          </w:tcPr>
          <w:p w14:paraId="4DBE0DF8" w14:textId="77777777" w:rsidR="002524C8" w:rsidRDefault="002524C8">
            <w:pPr>
              <w:rPr>
                <w:sz w:val="28"/>
                <w:szCs w:val="28"/>
              </w:rPr>
            </w:pPr>
          </w:p>
        </w:tc>
      </w:tr>
      <w:tr w:rsidR="002524C8" w14:paraId="69F62379" w14:textId="77777777">
        <w:tc>
          <w:tcPr>
            <w:tcW w:w="4675" w:type="dxa"/>
          </w:tcPr>
          <w:p w14:paraId="767684CB" w14:textId="77777777" w:rsidR="002524C8" w:rsidRDefault="002524C8">
            <w:pPr>
              <w:rPr>
                <w:sz w:val="28"/>
                <w:szCs w:val="28"/>
              </w:rPr>
            </w:pPr>
          </w:p>
        </w:tc>
        <w:tc>
          <w:tcPr>
            <w:tcW w:w="4675" w:type="dxa"/>
          </w:tcPr>
          <w:p w14:paraId="3BD15D54" w14:textId="77777777" w:rsidR="002524C8" w:rsidRDefault="002524C8">
            <w:pPr>
              <w:rPr>
                <w:sz w:val="28"/>
                <w:szCs w:val="28"/>
              </w:rPr>
            </w:pPr>
          </w:p>
        </w:tc>
      </w:tr>
      <w:tr w:rsidR="002524C8" w14:paraId="0BC0F72C" w14:textId="77777777">
        <w:tc>
          <w:tcPr>
            <w:tcW w:w="4675" w:type="dxa"/>
          </w:tcPr>
          <w:p w14:paraId="22BBCF7F" w14:textId="77777777" w:rsidR="002524C8" w:rsidRDefault="002524C8">
            <w:pPr>
              <w:rPr>
                <w:sz w:val="28"/>
                <w:szCs w:val="28"/>
              </w:rPr>
            </w:pPr>
          </w:p>
        </w:tc>
        <w:tc>
          <w:tcPr>
            <w:tcW w:w="4675" w:type="dxa"/>
          </w:tcPr>
          <w:p w14:paraId="1A13FC41" w14:textId="77777777" w:rsidR="002524C8" w:rsidRDefault="002524C8">
            <w:pPr>
              <w:rPr>
                <w:sz w:val="28"/>
                <w:szCs w:val="28"/>
              </w:rPr>
            </w:pPr>
          </w:p>
        </w:tc>
      </w:tr>
      <w:tr w:rsidR="002524C8" w14:paraId="00146509" w14:textId="77777777">
        <w:tc>
          <w:tcPr>
            <w:tcW w:w="4675" w:type="dxa"/>
          </w:tcPr>
          <w:p w14:paraId="04D7173F" w14:textId="77777777" w:rsidR="002524C8" w:rsidRDefault="002524C8">
            <w:pPr>
              <w:rPr>
                <w:sz w:val="28"/>
                <w:szCs w:val="28"/>
              </w:rPr>
            </w:pPr>
          </w:p>
        </w:tc>
        <w:tc>
          <w:tcPr>
            <w:tcW w:w="4675" w:type="dxa"/>
          </w:tcPr>
          <w:p w14:paraId="4AA39192" w14:textId="77777777" w:rsidR="002524C8" w:rsidRDefault="002524C8">
            <w:pPr>
              <w:rPr>
                <w:sz w:val="28"/>
                <w:szCs w:val="28"/>
              </w:rPr>
            </w:pPr>
          </w:p>
        </w:tc>
      </w:tr>
      <w:tr w:rsidR="002524C8" w14:paraId="74DA30EC" w14:textId="77777777">
        <w:tc>
          <w:tcPr>
            <w:tcW w:w="4675" w:type="dxa"/>
          </w:tcPr>
          <w:p w14:paraId="2974B954" w14:textId="77777777" w:rsidR="002524C8" w:rsidRDefault="002524C8">
            <w:pPr>
              <w:rPr>
                <w:sz w:val="28"/>
                <w:szCs w:val="28"/>
              </w:rPr>
            </w:pPr>
          </w:p>
        </w:tc>
        <w:tc>
          <w:tcPr>
            <w:tcW w:w="4675" w:type="dxa"/>
          </w:tcPr>
          <w:p w14:paraId="7DF681B0" w14:textId="77777777" w:rsidR="002524C8" w:rsidRDefault="002524C8">
            <w:pPr>
              <w:rPr>
                <w:sz w:val="28"/>
                <w:szCs w:val="28"/>
              </w:rPr>
            </w:pPr>
          </w:p>
        </w:tc>
      </w:tr>
      <w:tr w:rsidR="002524C8" w14:paraId="194C5C33" w14:textId="77777777">
        <w:tc>
          <w:tcPr>
            <w:tcW w:w="4675" w:type="dxa"/>
          </w:tcPr>
          <w:p w14:paraId="7193D4D4" w14:textId="77777777" w:rsidR="002524C8" w:rsidRDefault="002524C8">
            <w:pPr>
              <w:rPr>
                <w:sz w:val="28"/>
                <w:szCs w:val="28"/>
              </w:rPr>
            </w:pPr>
          </w:p>
        </w:tc>
        <w:tc>
          <w:tcPr>
            <w:tcW w:w="4675" w:type="dxa"/>
          </w:tcPr>
          <w:p w14:paraId="4F58B609" w14:textId="77777777" w:rsidR="002524C8" w:rsidRDefault="002524C8">
            <w:pPr>
              <w:rPr>
                <w:sz w:val="28"/>
                <w:szCs w:val="28"/>
              </w:rPr>
            </w:pPr>
          </w:p>
        </w:tc>
      </w:tr>
      <w:tr w:rsidR="002524C8" w14:paraId="063B0F29" w14:textId="77777777">
        <w:tc>
          <w:tcPr>
            <w:tcW w:w="4675" w:type="dxa"/>
          </w:tcPr>
          <w:p w14:paraId="2179DDB5" w14:textId="0947FF61" w:rsidR="002524C8" w:rsidRDefault="00000000">
            <w:pPr>
              <w:jc w:val="right"/>
              <w:rPr>
                <w:sz w:val="28"/>
                <w:szCs w:val="28"/>
              </w:rPr>
            </w:pPr>
            <w:r>
              <w:rPr>
                <w:sz w:val="28"/>
                <w:szCs w:val="28"/>
              </w:rPr>
              <w:t xml:space="preserve">Total </w:t>
            </w:r>
            <w:r w:rsidR="00432B92">
              <w:rPr>
                <w:sz w:val="28"/>
                <w:szCs w:val="28"/>
              </w:rPr>
              <w:t>Operational</w:t>
            </w:r>
            <w:r>
              <w:rPr>
                <w:sz w:val="28"/>
                <w:szCs w:val="28"/>
              </w:rPr>
              <w:t xml:space="preserve"> Expenses:</w:t>
            </w:r>
          </w:p>
        </w:tc>
        <w:tc>
          <w:tcPr>
            <w:tcW w:w="4675" w:type="dxa"/>
          </w:tcPr>
          <w:p w14:paraId="5B3B1FAD" w14:textId="77777777" w:rsidR="002524C8" w:rsidRDefault="002524C8">
            <w:pPr>
              <w:rPr>
                <w:sz w:val="28"/>
                <w:szCs w:val="28"/>
              </w:rPr>
            </w:pPr>
          </w:p>
        </w:tc>
      </w:tr>
    </w:tbl>
    <w:p w14:paraId="22C14D2C" w14:textId="77777777" w:rsidR="002524C8" w:rsidRDefault="002524C8">
      <w:pPr>
        <w:rPr>
          <w:sz w:val="28"/>
          <w:szCs w:val="28"/>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2524C8" w14:paraId="67ED20FB" w14:textId="77777777">
        <w:tc>
          <w:tcPr>
            <w:tcW w:w="4675" w:type="dxa"/>
          </w:tcPr>
          <w:p w14:paraId="6CBA4A14" w14:textId="177BBDC2" w:rsidR="002524C8" w:rsidRDefault="00000000">
            <w:pPr>
              <w:jc w:val="right"/>
              <w:rPr>
                <w:sz w:val="28"/>
                <w:szCs w:val="28"/>
              </w:rPr>
            </w:pPr>
            <w:r>
              <w:rPr>
                <w:sz w:val="28"/>
                <w:szCs w:val="28"/>
              </w:rPr>
              <w:t>Net/</w:t>
            </w:r>
            <w:r w:rsidR="007810F9">
              <w:rPr>
                <w:sz w:val="28"/>
                <w:szCs w:val="28"/>
              </w:rPr>
              <w:t>Operational</w:t>
            </w:r>
            <w:r>
              <w:rPr>
                <w:sz w:val="28"/>
                <w:szCs w:val="28"/>
              </w:rPr>
              <w:t xml:space="preserve"> Balance:</w:t>
            </w:r>
          </w:p>
          <w:p w14:paraId="41B8CAD7" w14:textId="77777777" w:rsidR="002524C8" w:rsidRDefault="00000000">
            <w:pPr>
              <w:jc w:val="right"/>
              <w:rPr>
                <w:sz w:val="18"/>
                <w:szCs w:val="18"/>
              </w:rPr>
            </w:pPr>
            <w:r>
              <w:rPr>
                <w:sz w:val="18"/>
                <w:szCs w:val="18"/>
              </w:rPr>
              <w:t>(Total Income – Total Expenses)</w:t>
            </w:r>
          </w:p>
        </w:tc>
        <w:tc>
          <w:tcPr>
            <w:tcW w:w="4675" w:type="dxa"/>
          </w:tcPr>
          <w:p w14:paraId="694A7165" w14:textId="77777777" w:rsidR="002524C8" w:rsidRDefault="002524C8">
            <w:pPr>
              <w:rPr>
                <w:sz w:val="28"/>
                <w:szCs w:val="28"/>
              </w:rPr>
            </w:pPr>
          </w:p>
        </w:tc>
      </w:tr>
    </w:tbl>
    <w:p w14:paraId="0F172F9A" w14:textId="77777777" w:rsidR="002524C8" w:rsidRDefault="002524C8">
      <w:pPr>
        <w:tabs>
          <w:tab w:val="left" w:pos="8265"/>
        </w:tabs>
        <w:rPr>
          <w:sz w:val="28"/>
          <w:szCs w:val="28"/>
        </w:rPr>
      </w:pPr>
    </w:p>
    <w:sectPr w:rsidR="002524C8" w:rsidSect="000A377D">
      <w:footerReference w:type="default" r:id="rId9"/>
      <w:pgSz w:w="12240" w:h="15840"/>
      <w:pgMar w:top="720" w:right="864" w:bottom="864" w:left="1008"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03F43" w14:textId="77777777" w:rsidR="001033D1" w:rsidRDefault="001033D1">
      <w:pPr>
        <w:spacing w:after="0" w:line="240" w:lineRule="auto"/>
      </w:pPr>
      <w:r>
        <w:separator/>
      </w:r>
    </w:p>
  </w:endnote>
  <w:endnote w:type="continuationSeparator" w:id="0">
    <w:p w14:paraId="2B6966D5" w14:textId="77777777" w:rsidR="001033D1" w:rsidRDefault="00103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C116DE9-981C-4ACD-82F1-B7CAC583FCC3}"/>
    <w:embedBold r:id="rId2" w:fontKey="{08C6F956-AE3F-46B4-80A3-82D591C63946}"/>
  </w:font>
  <w:font w:name="Noto Sans Symbols">
    <w:altName w:val="Calibri"/>
    <w:charset w:val="00"/>
    <w:family w:val="auto"/>
    <w:pitch w:val="default"/>
    <w:embedRegular r:id="rId3" w:fontKey="{6BDA4C38-1C79-4814-A3E9-F16098D4213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4A9EBC-61F7-469B-8D93-143D1A9ABA26}"/>
    <w:embedItalic r:id="rId5" w:fontKey="{B56B9396-4B93-4E16-A8E2-BCFB2FA7C7A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59E3112-EA6B-4125-8D50-AE3B1D5C1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15F0E" w14:textId="77777777" w:rsidR="002524C8" w:rsidRDefault="00000000">
    <w:pPr>
      <w:tabs>
        <w:tab w:val="center" w:pos="4550"/>
        <w:tab w:val="left" w:pos="5818"/>
      </w:tabs>
      <w:ind w:right="260"/>
      <w:jc w:val="right"/>
      <w:rPr>
        <w:color w:val="222A35"/>
        <w:sz w:val="24"/>
        <w:szCs w:val="24"/>
      </w:rPr>
    </w:pPr>
    <w:r>
      <w:rPr>
        <w:color w:val="0070C0"/>
        <w:sz w:val="24"/>
        <w:szCs w:val="24"/>
      </w:rPr>
      <w:t>Page</w:t>
    </w:r>
    <w:r>
      <w:rPr>
        <w:color w:val="8496B0"/>
        <w:sz w:val="24"/>
        <w:szCs w:val="24"/>
      </w:rPr>
      <w:t xml:space="preserve"> </w:t>
    </w:r>
    <w:r>
      <w:rPr>
        <w:color w:val="323E4F"/>
        <w:sz w:val="24"/>
        <w:szCs w:val="24"/>
      </w:rPr>
      <w:fldChar w:fldCharType="begin"/>
    </w:r>
    <w:r>
      <w:rPr>
        <w:color w:val="323E4F"/>
        <w:sz w:val="24"/>
        <w:szCs w:val="24"/>
      </w:rPr>
      <w:instrText>PAGE</w:instrText>
    </w:r>
    <w:r>
      <w:rPr>
        <w:color w:val="323E4F"/>
        <w:sz w:val="24"/>
        <w:szCs w:val="24"/>
      </w:rPr>
      <w:fldChar w:fldCharType="separate"/>
    </w:r>
    <w:r w:rsidR="00432B92">
      <w:rPr>
        <w:noProof/>
        <w:color w:val="323E4F"/>
        <w:sz w:val="24"/>
        <w:szCs w:val="24"/>
      </w:rPr>
      <w:t>1</w:t>
    </w:r>
    <w:r>
      <w:rPr>
        <w:color w:val="323E4F"/>
        <w:sz w:val="24"/>
        <w:szCs w:val="24"/>
      </w:rPr>
      <w:fldChar w:fldCharType="end"/>
    </w:r>
    <w:r>
      <w:rPr>
        <w:color w:val="323E4F"/>
        <w:sz w:val="24"/>
        <w:szCs w:val="24"/>
      </w:rPr>
      <w:t xml:space="preserve"> | </w:t>
    </w:r>
    <w:r>
      <w:rPr>
        <w:color w:val="323E4F"/>
        <w:sz w:val="24"/>
        <w:szCs w:val="24"/>
      </w:rPr>
      <w:fldChar w:fldCharType="begin"/>
    </w:r>
    <w:r>
      <w:rPr>
        <w:color w:val="323E4F"/>
        <w:sz w:val="24"/>
        <w:szCs w:val="24"/>
      </w:rPr>
      <w:instrText>NUMPAGES</w:instrText>
    </w:r>
    <w:r>
      <w:rPr>
        <w:color w:val="323E4F"/>
        <w:sz w:val="24"/>
        <w:szCs w:val="24"/>
      </w:rPr>
      <w:fldChar w:fldCharType="separate"/>
    </w:r>
    <w:r w:rsidR="00432B92">
      <w:rPr>
        <w:noProof/>
        <w:color w:val="323E4F"/>
        <w:sz w:val="24"/>
        <w:szCs w:val="24"/>
      </w:rPr>
      <w:t>2</w:t>
    </w:r>
    <w:r>
      <w:rPr>
        <w:color w:val="323E4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453BF" w14:textId="77777777" w:rsidR="001033D1" w:rsidRDefault="001033D1">
      <w:pPr>
        <w:spacing w:after="0" w:line="240" w:lineRule="auto"/>
      </w:pPr>
      <w:r>
        <w:separator/>
      </w:r>
    </w:p>
  </w:footnote>
  <w:footnote w:type="continuationSeparator" w:id="0">
    <w:p w14:paraId="571B7E5C" w14:textId="77777777" w:rsidR="001033D1" w:rsidRDefault="001033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11B0"/>
    <w:multiLevelType w:val="multilevel"/>
    <w:tmpl w:val="6AACA88E"/>
    <w:lvl w:ilvl="0">
      <w:start w:val="1"/>
      <w:numFmt w:val="decimal"/>
      <w:lvlText w:val="%1."/>
      <w:lvlJc w:val="left"/>
      <w:pPr>
        <w:ind w:left="920" w:hanging="361"/>
      </w:pPr>
      <w:rPr>
        <w:rFonts w:ascii="Calibri" w:eastAsia="Calibri" w:hAnsi="Calibri" w:cs="Calibri"/>
        <w:b/>
        <w:i w:val="0"/>
        <w:sz w:val="24"/>
        <w:szCs w:val="24"/>
      </w:rPr>
    </w:lvl>
    <w:lvl w:ilvl="1">
      <w:start w:val="1"/>
      <w:numFmt w:val="decimal"/>
      <w:lvlText w:val="(%2)"/>
      <w:lvlJc w:val="left"/>
      <w:pPr>
        <w:ind w:left="1220" w:hanging="360"/>
      </w:pPr>
      <w:rPr>
        <w:rFonts w:ascii="Calibri" w:eastAsia="Calibri" w:hAnsi="Calibri" w:cs="Calibri"/>
        <w:b w:val="0"/>
        <w:i w:val="0"/>
        <w:sz w:val="22"/>
        <w:szCs w:val="22"/>
      </w:rPr>
    </w:lvl>
    <w:lvl w:ilvl="2">
      <w:numFmt w:val="bullet"/>
      <w:lvlText w:val="•"/>
      <w:lvlJc w:val="left"/>
      <w:pPr>
        <w:ind w:left="2315" w:hanging="360"/>
      </w:pPr>
    </w:lvl>
    <w:lvl w:ilvl="3">
      <w:numFmt w:val="bullet"/>
      <w:lvlText w:val="•"/>
      <w:lvlJc w:val="left"/>
      <w:pPr>
        <w:ind w:left="3411" w:hanging="360"/>
      </w:pPr>
    </w:lvl>
    <w:lvl w:ilvl="4">
      <w:numFmt w:val="bullet"/>
      <w:lvlText w:val="•"/>
      <w:lvlJc w:val="left"/>
      <w:pPr>
        <w:ind w:left="4506" w:hanging="360"/>
      </w:pPr>
    </w:lvl>
    <w:lvl w:ilvl="5">
      <w:numFmt w:val="bullet"/>
      <w:lvlText w:val="•"/>
      <w:lvlJc w:val="left"/>
      <w:pPr>
        <w:ind w:left="5602" w:hanging="360"/>
      </w:pPr>
    </w:lvl>
    <w:lvl w:ilvl="6">
      <w:numFmt w:val="bullet"/>
      <w:lvlText w:val="•"/>
      <w:lvlJc w:val="left"/>
      <w:pPr>
        <w:ind w:left="6697" w:hanging="360"/>
      </w:pPr>
    </w:lvl>
    <w:lvl w:ilvl="7">
      <w:numFmt w:val="bullet"/>
      <w:lvlText w:val="•"/>
      <w:lvlJc w:val="left"/>
      <w:pPr>
        <w:ind w:left="7793" w:hanging="360"/>
      </w:pPr>
    </w:lvl>
    <w:lvl w:ilvl="8">
      <w:numFmt w:val="bullet"/>
      <w:lvlText w:val="•"/>
      <w:lvlJc w:val="left"/>
      <w:pPr>
        <w:ind w:left="8888" w:hanging="360"/>
      </w:pPr>
    </w:lvl>
  </w:abstractNum>
  <w:abstractNum w:abstractNumId="1" w15:restartNumberingAfterBreak="0">
    <w:nsid w:val="2EDF625B"/>
    <w:multiLevelType w:val="multilevel"/>
    <w:tmpl w:val="CDB41038"/>
    <w:lvl w:ilvl="0">
      <w:numFmt w:val="bullet"/>
      <w:lvlText w:val="●"/>
      <w:lvlJc w:val="left"/>
      <w:pPr>
        <w:ind w:left="860" w:hanging="361"/>
      </w:pPr>
      <w:rPr>
        <w:rFonts w:ascii="Noto Sans Symbols" w:eastAsia="Noto Sans Symbols" w:hAnsi="Noto Sans Symbols" w:cs="Noto Sans Symbols"/>
        <w:b w:val="0"/>
        <w:i w:val="0"/>
        <w:sz w:val="20"/>
        <w:szCs w:val="20"/>
      </w:rPr>
    </w:lvl>
    <w:lvl w:ilvl="1">
      <w:numFmt w:val="bullet"/>
      <w:lvlText w:val="•"/>
      <w:lvlJc w:val="left"/>
      <w:pPr>
        <w:ind w:left="1882" w:hanging="361"/>
      </w:pPr>
    </w:lvl>
    <w:lvl w:ilvl="2">
      <w:numFmt w:val="bullet"/>
      <w:lvlText w:val="•"/>
      <w:lvlJc w:val="left"/>
      <w:pPr>
        <w:ind w:left="2904" w:hanging="361"/>
      </w:pPr>
    </w:lvl>
    <w:lvl w:ilvl="3">
      <w:numFmt w:val="bullet"/>
      <w:lvlText w:val="•"/>
      <w:lvlJc w:val="left"/>
      <w:pPr>
        <w:ind w:left="3926" w:hanging="361"/>
      </w:pPr>
    </w:lvl>
    <w:lvl w:ilvl="4">
      <w:numFmt w:val="bullet"/>
      <w:lvlText w:val="•"/>
      <w:lvlJc w:val="left"/>
      <w:pPr>
        <w:ind w:left="4948" w:hanging="361"/>
      </w:pPr>
    </w:lvl>
    <w:lvl w:ilvl="5">
      <w:numFmt w:val="bullet"/>
      <w:lvlText w:val="•"/>
      <w:lvlJc w:val="left"/>
      <w:pPr>
        <w:ind w:left="5970" w:hanging="361"/>
      </w:pPr>
    </w:lvl>
    <w:lvl w:ilvl="6">
      <w:numFmt w:val="bullet"/>
      <w:lvlText w:val="•"/>
      <w:lvlJc w:val="left"/>
      <w:pPr>
        <w:ind w:left="6992" w:hanging="361"/>
      </w:pPr>
    </w:lvl>
    <w:lvl w:ilvl="7">
      <w:numFmt w:val="bullet"/>
      <w:lvlText w:val="•"/>
      <w:lvlJc w:val="left"/>
      <w:pPr>
        <w:ind w:left="8014" w:hanging="361"/>
      </w:pPr>
    </w:lvl>
    <w:lvl w:ilvl="8">
      <w:numFmt w:val="bullet"/>
      <w:lvlText w:val="•"/>
      <w:lvlJc w:val="left"/>
      <w:pPr>
        <w:ind w:left="9036" w:hanging="361"/>
      </w:pPr>
    </w:lvl>
  </w:abstractNum>
  <w:abstractNum w:abstractNumId="2" w15:restartNumberingAfterBreak="0">
    <w:nsid w:val="4CD13637"/>
    <w:multiLevelType w:val="multilevel"/>
    <w:tmpl w:val="108E6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4602B59"/>
    <w:multiLevelType w:val="multilevel"/>
    <w:tmpl w:val="5CF496D0"/>
    <w:lvl w:ilvl="0">
      <w:start w:val="1"/>
      <w:numFmt w:val="decimal"/>
      <w:lvlText w:val="%1."/>
      <w:lvlJc w:val="left"/>
      <w:pPr>
        <w:ind w:left="920" w:hanging="361"/>
      </w:pPr>
      <w:rPr>
        <w:rFonts w:ascii="Calibri" w:eastAsia="Calibri" w:hAnsi="Calibri" w:cs="Calibri"/>
        <w:b/>
        <w:i w:val="0"/>
        <w:sz w:val="24"/>
        <w:szCs w:val="24"/>
      </w:rPr>
    </w:lvl>
    <w:lvl w:ilvl="1">
      <w:start w:val="1"/>
      <w:numFmt w:val="decimal"/>
      <w:lvlText w:val="(%2)"/>
      <w:lvlJc w:val="left"/>
      <w:pPr>
        <w:ind w:left="1220" w:hanging="360"/>
      </w:pPr>
      <w:rPr>
        <w:rFonts w:ascii="Calibri" w:eastAsia="Calibri" w:hAnsi="Calibri" w:cs="Calibri"/>
        <w:b w:val="0"/>
        <w:i w:val="0"/>
        <w:sz w:val="22"/>
        <w:szCs w:val="22"/>
      </w:rPr>
    </w:lvl>
    <w:lvl w:ilvl="2">
      <w:numFmt w:val="bullet"/>
      <w:lvlText w:val="•"/>
      <w:lvlJc w:val="left"/>
      <w:pPr>
        <w:ind w:left="2315" w:hanging="360"/>
      </w:pPr>
    </w:lvl>
    <w:lvl w:ilvl="3">
      <w:numFmt w:val="bullet"/>
      <w:lvlText w:val="•"/>
      <w:lvlJc w:val="left"/>
      <w:pPr>
        <w:ind w:left="3411" w:hanging="360"/>
      </w:pPr>
    </w:lvl>
    <w:lvl w:ilvl="4">
      <w:numFmt w:val="bullet"/>
      <w:lvlText w:val="•"/>
      <w:lvlJc w:val="left"/>
      <w:pPr>
        <w:ind w:left="4506" w:hanging="360"/>
      </w:pPr>
    </w:lvl>
    <w:lvl w:ilvl="5">
      <w:numFmt w:val="bullet"/>
      <w:lvlText w:val="•"/>
      <w:lvlJc w:val="left"/>
      <w:pPr>
        <w:ind w:left="5602" w:hanging="360"/>
      </w:pPr>
    </w:lvl>
    <w:lvl w:ilvl="6">
      <w:numFmt w:val="bullet"/>
      <w:lvlText w:val="•"/>
      <w:lvlJc w:val="left"/>
      <w:pPr>
        <w:ind w:left="6697" w:hanging="360"/>
      </w:pPr>
    </w:lvl>
    <w:lvl w:ilvl="7">
      <w:numFmt w:val="bullet"/>
      <w:lvlText w:val="•"/>
      <w:lvlJc w:val="left"/>
      <w:pPr>
        <w:ind w:left="7793" w:hanging="360"/>
      </w:pPr>
    </w:lvl>
    <w:lvl w:ilvl="8">
      <w:numFmt w:val="bullet"/>
      <w:lvlText w:val="•"/>
      <w:lvlJc w:val="left"/>
      <w:pPr>
        <w:ind w:left="8888" w:hanging="360"/>
      </w:pPr>
    </w:lvl>
  </w:abstractNum>
  <w:abstractNum w:abstractNumId="4" w15:restartNumberingAfterBreak="0">
    <w:nsid w:val="6C484C77"/>
    <w:multiLevelType w:val="multilevel"/>
    <w:tmpl w:val="3AAC2E3E"/>
    <w:lvl w:ilvl="0">
      <w:numFmt w:val="bullet"/>
      <w:lvlText w:val=""/>
      <w:lvlJc w:val="left"/>
      <w:pPr>
        <w:ind w:left="389" w:hanging="361"/>
      </w:pPr>
      <w:rPr>
        <w:rFonts w:ascii="Symbol" w:eastAsia="Symbol" w:hAnsi="Symbol" w:cs="Symbol" w:hint="default"/>
        <w:b w:val="0"/>
        <w:bCs w:val="0"/>
        <w:i w:val="0"/>
        <w:iCs w:val="0"/>
        <w:w w:val="100"/>
        <w:sz w:val="22"/>
        <w:szCs w:val="22"/>
      </w:rPr>
    </w:lvl>
    <w:lvl w:ilvl="1">
      <w:numFmt w:val="bullet"/>
      <w:lvlText w:val="●"/>
      <w:lvlJc w:val="left"/>
      <w:pPr>
        <w:ind w:left="1386" w:hanging="361"/>
      </w:pPr>
    </w:lvl>
    <w:lvl w:ilvl="2">
      <w:numFmt w:val="bullet"/>
      <w:lvlText w:val="●"/>
      <w:lvlJc w:val="left"/>
      <w:pPr>
        <w:ind w:left="2393" w:hanging="360"/>
      </w:pPr>
    </w:lvl>
    <w:lvl w:ilvl="3">
      <w:numFmt w:val="bullet"/>
      <w:lvlText w:val="●"/>
      <w:lvlJc w:val="left"/>
      <w:pPr>
        <w:ind w:left="3400" w:hanging="361"/>
      </w:pPr>
    </w:lvl>
    <w:lvl w:ilvl="4">
      <w:numFmt w:val="bullet"/>
      <w:lvlText w:val="●"/>
      <w:lvlJc w:val="left"/>
      <w:pPr>
        <w:ind w:left="4407" w:hanging="361"/>
      </w:pPr>
    </w:lvl>
    <w:lvl w:ilvl="5">
      <w:numFmt w:val="bullet"/>
      <w:lvlText w:val="●"/>
      <w:lvlJc w:val="left"/>
      <w:pPr>
        <w:ind w:left="5414" w:hanging="361"/>
      </w:pPr>
    </w:lvl>
    <w:lvl w:ilvl="6">
      <w:numFmt w:val="bullet"/>
      <w:lvlText w:val="●"/>
      <w:lvlJc w:val="left"/>
      <w:pPr>
        <w:ind w:left="6421" w:hanging="361"/>
      </w:pPr>
    </w:lvl>
    <w:lvl w:ilvl="7">
      <w:numFmt w:val="bullet"/>
      <w:lvlText w:val="●"/>
      <w:lvlJc w:val="left"/>
      <w:pPr>
        <w:ind w:left="7428" w:hanging="361"/>
      </w:pPr>
    </w:lvl>
    <w:lvl w:ilvl="8">
      <w:numFmt w:val="bullet"/>
      <w:lvlText w:val="●"/>
      <w:lvlJc w:val="left"/>
      <w:pPr>
        <w:ind w:left="8435" w:hanging="361"/>
      </w:pPr>
    </w:lvl>
  </w:abstractNum>
  <w:num w:numId="1" w16cid:durableId="494883114">
    <w:abstractNumId w:val="2"/>
  </w:num>
  <w:num w:numId="2" w16cid:durableId="1577131381">
    <w:abstractNumId w:val="1"/>
  </w:num>
  <w:num w:numId="3" w16cid:durableId="433550317">
    <w:abstractNumId w:val="4"/>
  </w:num>
  <w:num w:numId="4" w16cid:durableId="1319723007">
    <w:abstractNumId w:val="0"/>
  </w:num>
  <w:num w:numId="5" w16cid:durableId="363484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4C8"/>
    <w:rsid w:val="00005992"/>
    <w:rsid w:val="000735B0"/>
    <w:rsid w:val="000A377D"/>
    <w:rsid w:val="001033D1"/>
    <w:rsid w:val="001D7258"/>
    <w:rsid w:val="002524C8"/>
    <w:rsid w:val="002E62B5"/>
    <w:rsid w:val="003A48E2"/>
    <w:rsid w:val="00432B92"/>
    <w:rsid w:val="004A1AD9"/>
    <w:rsid w:val="005927B9"/>
    <w:rsid w:val="00593185"/>
    <w:rsid w:val="005D3E3C"/>
    <w:rsid w:val="006D3BF1"/>
    <w:rsid w:val="007810F9"/>
    <w:rsid w:val="007943D2"/>
    <w:rsid w:val="00885E78"/>
    <w:rsid w:val="009777C7"/>
    <w:rsid w:val="009F2578"/>
    <w:rsid w:val="00A63938"/>
    <w:rsid w:val="00AC3C48"/>
    <w:rsid w:val="00BA5FB5"/>
    <w:rsid w:val="00BD5611"/>
    <w:rsid w:val="00C35D38"/>
    <w:rsid w:val="00CD4B9E"/>
    <w:rsid w:val="00D526B6"/>
    <w:rsid w:val="00D96416"/>
    <w:rsid w:val="00E33145"/>
    <w:rsid w:val="00F922C8"/>
    <w:rsid w:val="00F9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1652F7"/>
  <w15:docId w15:val="{321E9A68-CBAC-4A98-9DBD-A352BE14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423B4C"/>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423B4C"/>
    <w:rPr>
      <w:rFonts w:ascii="Calibri" w:eastAsia="Calibri" w:hAnsi="Calibri" w:cs="Calibri"/>
    </w:rPr>
  </w:style>
  <w:style w:type="paragraph" w:styleId="ListParagraph">
    <w:name w:val="List Paragraph"/>
    <w:basedOn w:val="Normal"/>
    <w:uiPriority w:val="1"/>
    <w:qFormat/>
    <w:rsid w:val="00423B4C"/>
    <w:pPr>
      <w:widowControl w:val="0"/>
      <w:autoSpaceDE w:val="0"/>
      <w:autoSpaceDN w:val="0"/>
      <w:spacing w:after="0" w:line="240" w:lineRule="auto"/>
      <w:ind w:left="1220" w:hanging="361"/>
    </w:pPr>
  </w:style>
  <w:style w:type="paragraph" w:styleId="Header">
    <w:name w:val="header"/>
    <w:basedOn w:val="Normal"/>
    <w:link w:val="HeaderChar"/>
    <w:uiPriority w:val="99"/>
    <w:unhideWhenUsed/>
    <w:rsid w:val="00E36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8F2"/>
  </w:style>
  <w:style w:type="paragraph" w:styleId="Footer">
    <w:name w:val="footer"/>
    <w:basedOn w:val="Normal"/>
    <w:link w:val="FooterChar"/>
    <w:uiPriority w:val="99"/>
    <w:unhideWhenUsed/>
    <w:rsid w:val="00E36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8F2"/>
  </w:style>
  <w:style w:type="table" w:styleId="TableGrid">
    <w:name w:val="Table Grid"/>
    <w:basedOn w:val="TableNormal"/>
    <w:uiPriority w:val="39"/>
    <w:rsid w:val="0099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0980"/>
    <w:rPr>
      <w:color w:val="0563C1" w:themeColor="hyperlink"/>
      <w:u w:val="single"/>
    </w:rPr>
  </w:style>
  <w:style w:type="character" w:styleId="UnresolvedMention">
    <w:name w:val="Unresolved Mention"/>
    <w:basedOn w:val="DefaultParagraphFont"/>
    <w:uiPriority w:val="99"/>
    <w:semiHidden/>
    <w:unhideWhenUsed/>
    <w:rsid w:val="00F7098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NdTEIPTBAhw99tmwQHjAFHXSmg==">CgMxLjA4AHIhMXBoaUdSQXdXWFZPOUYzMzhjSllnbkowMnFZMEdVVFVW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3937</Characters>
  <Application>Microsoft Office Word</Application>
  <DocSecurity>0</DocSecurity>
  <Lines>164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Edith Brady</dc:creator>
  <cp:lastModifiedBy>Pam Baldwin</cp:lastModifiedBy>
  <cp:revision>2</cp:revision>
  <cp:lastPrinted>2024-05-06T13:50:00Z</cp:lastPrinted>
  <dcterms:created xsi:type="dcterms:W3CDTF">2025-04-30T16:50:00Z</dcterms:created>
  <dcterms:modified xsi:type="dcterms:W3CDTF">2025-04-30T16:50:00Z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956f275dd14d67a3f0787ea65758e2d845a909eabf233ec3ea0dbc87dbe09a1b</vt:lpwstr>
  </property>
</Properties>
</file>